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49E68" w14:textId="77777777" w:rsidR="00672B3F" w:rsidRPr="00295B6F" w:rsidRDefault="00672B3F" w:rsidP="00E46E15">
      <w:pPr>
        <w:jc w:val="center"/>
        <w:rPr>
          <w:rFonts w:ascii="Times New Roman" w:hAnsi="Times New Roman" w:cs="Times New Roman"/>
          <w:b/>
          <w:bCs/>
        </w:rPr>
      </w:pPr>
    </w:p>
    <w:p w14:paraId="21400CB2" w14:textId="254DDADF" w:rsidR="00792B9A" w:rsidRPr="00103DEA" w:rsidRDefault="005F61A0" w:rsidP="00103DEA">
      <w:pPr>
        <w:rPr>
          <w:rFonts w:ascii="Times New Roman" w:hAnsi="Times New Roman" w:cs="Times New Roman"/>
          <w:b/>
          <w:bCs/>
        </w:rPr>
      </w:pPr>
      <w:commentRangeStart w:id="0"/>
      <w:r w:rsidRPr="00103DEA">
        <w:rPr>
          <w:rFonts w:ascii="Times New Roman" w:hAnsi="Times New Roman" w:cs="Times New Roman"/>
          <w:b/>
          <w:bCs/>
        </w:rPr>
        <w:t xml:space="preserve">Meeting </w:t>
      </w:r>
      <w:r w:rsidR="0095484D" w:rsidRPr="00103DEA">
        <w:rPr>
          <w:rFonts w:ascii="Times New Roman" w:hAnsi="Times New Roman" w:cs="Times New Roman"/>
          <w:b/>
          <w:bCs/>
        </w:rPr>
        <w:t>Purpose</w:t>
      </w:r>
      <w:r w:rsidR="005F1E89" w:rsidRPr="00103DEA">
        <w:rPr>
          <w:rFonts w:ascii="Times New Roman" w:hAnsi="Times New Roman" w:cs="Times New Roman"/>
          <w:b/>
          <w:bCs/>
        </w:rPr>
        <w:t xml:space="preserve"> and Expected Outcomes:</w:t>
      </w:r>
      <w:commentRangeEnd w:id="0"/>
      <w:r w:rsidR="006677E9">
        <w:rPr>
          <w:rStyle w:val="CommentReference"/>
        </w:rPr>
        <w:commentReference w:id="0"/>
      </w:r>
    </w:p>
    <w:p w14:paraId="6DB6F8D4" w14:textId="3937330A" w:rsidR="0095484D" w:rsidRPr="00103DEA" w:rsidRDefault="0095484D" w:rsidP="00103DEA">
      <w:pPr>
        <w:contextualSpacing/>
        <w:rPr>
          <w:rFonts w:ascii="Times New Roman" w:hAnsi="Times New Roman" w:cs="Times New Roman"/>
          <w:b/>
          <w:bCs/>
        </w:rPr>
      </w:pPr>
      <w:r w:rsidRPr="00103DEA">
        <w:rPr>
          <w:rStyle w:val="normaltextrun"/>
          <w:rFonts w:ascii="Times New Roman" w:hAnsi="Times New Roman" w:cs="Times New Roman"/>
          <w:color w:val="000000"/>
          <w:shd w:val="clear" w:color="auto" w:fill="FFFFFF"/>
        </w:rPr>
        <w:t>The purpose of this </w:t>
      </w:r>
      <w:r w:rsidR="008632DF" w:rsidRPr="00103DEA">
        <w:rPr>
          <w:rStyle w:val="normaltextrun"/>
          <w:rFonts w:ascii="Times New Roman" w:hAnsi="Times New Roman" w:cs="Times New Roman"/>
          <w:color w:val="000000"/>
          <w:shd w:val="clear" w:color="auto" w:fill="FFFFFF"/>
        </w:rPr>
        <w:t>2</w:t>
      </w:r>
      <w:r w:rsidRPr="00103DEA">
        <w:rPr>
          <w:rStyle w:val="normaltextrun"/>
          <w:rFonts w:ascii="Times New Roman" w:hAnsi="Times New Roman" w:cs="Times New Roman"/>
          <w:color w:val="000000"/>
          <w:shd w:val="clear" w:color="auto" w:fill="FFFFFF"/>
        </w:rPr>
        <w:t xml:space="preserve">-day meeting is to bring together National CAPS Committee </w:t>
      </w:r>
      <w:r w:rsidR="00FA2B0F" w:rsidRPr="00103DEA">
        <w:rPr>
          <w:rStyle w:val="normaltextrun"/>
          <w:rFonts w:ascii="Times New Roman" w:hAnsi="Times New Roman" w:cs="Times New Roman"/>
          <w:color w:val="000000"/>
          <w:shd w:val="clear" w:color="auto" w:fill="FFFFFF"/>
        </w:rPr>
        <w:t xml:space="preserve">(NCC) </w:t>
      </w:r>
      <w:r w:rsidRPr="00103DEA">
        <w:rPr>
          <w:rStyle w:val="normaltextrun"/>
          <w:rFonts w:ascii="Times New Roman" w:hAnsi="Times New Roman" w:cs="Times New Roman"/>
          <w:color w:val="000000"/>
          <w:shd w:val="clear" w:color="auto" w:fill="FFFFFF"/>
        </w:rPr>
        <w:t>member</w:t>
      </w:r>
      <w:r w:rsidR="00191F8D" w:rsidRPr="00103DEA">
        <w:rPr>
          <w:rStyle w:val="normaltextrun"/>
          <w:rFonts w:ascii="Times New Roman" w:hAnsi="Times New Roman" w:cs="Times New Roman"/>
          <w:color w:val="000000"/>
          <w:shd w:val="clear" w:color="auto" w:fill="FFFFFF"/>
        </w:rPr>
        <w:t>s,</w:t>
      </w:r>
      <w:r w:rsidR="007E174A" w:rsidRPr="00103DEA">
        <w:rPr>
          <w:rFonts w:ascii="Times New Roman" w:hAnsi="Times New Roman" w:cs="Times New Roman"/>
        </w:rPr>
        <w:t xml:space="preserve"> exchange updates and information regarding survey years 2024 and 2025, discuss overall CAPS program performance and the national priority pest list, and consider ideas for updating and improving the 2026 CAPS survey guidance document</w:t>
      </w:r>
      <w:r w:rsidR="00383034">
        <w:rPr>
          <w:rFonts w:ascii="Times New Roman" w:hAnsi="Times New Roman" w:cs="Times New Roman"/>
        </w:rPr>
        <w:t xml:space="preserve"> and resources</w:t>
      </w:r>
      <w:r w:rsidR="007E174A" w:rsidRPr="00103DEA">
        <w:rPr>
          <w:rFonts w:ascii="Times New Roman" w:hAnsi="Times New Roman" w:cs="Times New Roman"/>
        </w:rPr>
        <w:t>.</w:t>
      </w:r>
    </w:p>
    <w:p w14:paraId="5A638E03" w14:textId="77777777" w:rsidR="00AD224B" w:rsidRDefault="00AD224B" w:rsidP="00103DEA">
      <w:pPr>
        <w:spacing w:after="0"/>
        <w:rPr>
          <w:rFonts w:ascii="Times New Roman" w:hAnsi="Times New Roman" w:cs="Times New Roman"/>
        </w:rPr>
      </w:pPr>
    </w:p>
    <w:p w14:paraId="11B96020" w14:textId="4D4B40B7" w:rsidR="0095484D" w:rsidRPr="00103DEA" w:rsidRDefault="00FC6836" w:rsidP="00103DEA">
      <w:pPr>
        <w:rPr>
          <w:rFonts w:ascii="Times New Roman" w:hAnsi="Times New Roman" w:cs="Times New Roman"/>
          <w:b/>
        </w:rPr>
      </w:pPr>
      <w:r w:rsidRPr="00103DEA">
        <w:rPr>
          <w:rFonts w:ascii="Times New Roman" w:hAnsi="Times New Roman" w:cs="Times New Roman"/>
          <w:b/>
          <w:bCs/>
        </w:rPr>
        <w:t>Invitees</w:t>
      </w:r>
      <w:r w:rsidR="00A465CA" w:rsidRPr="00103DEA">
        <w:rPr>
          <w:rFonts w:ascii="Times New Roman" w:hAnsi="Times New Roman" w:cs="Times New Roman"/>
          <w:b/>
          <w:bCs/>
        </w:rPr>
        <w:t>:</w:t>
      </w:r>
    </w:p>
    <w:tbl>
      <w:tblPr>
        <w:tblStyle w:val="TableGrid"/>
        <w:tblW w:w="9630" w:type="dxa"/>
        <w:tblInd w:w="-5" w:type="dxa"/>
        <w:tblLook w:val="04A0" w:firstRow="1" w:lastRow="0" w:firstColumn="1" w:lastColumn="0" w:noHBand="0" w:noVBand="1"/>
      </w:tblPr>
      <w:tblGrid>
        <w:gridCol w:w="2160"/>
        <w:gridCol w:w="7470"/>
      </w:tblGrid>
      <w:tr w:rsidR="00F61A6D" w:rsidRPr="00103DEA" w14:paraId="3E3F6238" w14:textId="77777777" w:rsidTr="009D0BBD">
        <w:tc>
          <w:tcPr>
            <w:tcW w:w="2160" w:type="dxa"/>
          </w:tcPr>
          <w:p w14:paraId="224623CD" w14:textId="3E2B55A7" w:rsidR="00F61A6D" w:rsidRPr="00103DEA" w:rsidRDefault="00F61A6D" w:rsidP="00103DEA">
            <w:pPr>
              <w:spacing w:line="259" w:lineRule="auto"/>
              <w:contextualSpacing/>
              <w:rPr>
                <w:rFonts w:ascii="Times New Roman" w:hAnsi="Times New Roman" w:cs="Times New Roman"/>
                <w:b/>
              </w:rPr>
            </w:pPr>
            <w:r w:rsidRPr="00103DEA">
              <w:rPr>
                <w:rFonts w:ascii="Times New Roman" w:hAnsi="Times New Roman" w:cs="Times New Roman"/>
              </w:rPr>
              <w:t>Tina Gresham</w:t>
            </w:r>
          </w:p>
        </w:tc>
        <w:tc>
          <w:tcPr>
            <w:tcW w:w="7470" w:type="dxa"/>
          </w:tcPr>
          <w:p w14:paraId="77D840EB" w14:textId="4D9F0448" w:rsidR="00F61A6D" w:rsidRPr="00103DEA" w:rsidRDefault="00F61A6D" w:rsidP="00103DEA">
            <w:pPr>
              <w:spacing w:line="259" w:lineRule="auto"/>
              <w:contextualSpacing/>
              <w:rPr>
                <w:rFonts w:ascii="Times New Roman" w:hAnsi="Times New Roman" w:cs="Times New Roman"/>
                <w:b/>
              </w:rPr>
            </w:pPr>
            <w:r w:rsidRPr="00103DEA">
              <w:rPr>
                <w:rFonts w:ascii="Times New Roman" w:hAnsi="Times New Roman" w:cs="Times New Roman"/>
              </w:rPr>
              <w:t xml:space="preserve">PPQ Emergency and Domestic Programs - National Policy Manager </w:t>
            </w:r>
          </w:p>
        </w:tc>
      </w:tr>
      <w:tr w:rsidR="00F61A6D" w:rsidRPr="00103DEA" w14:paraId="4595F377" w14:textId="77777777" w:rsidTr="009D0BBD">
        <w:tc>
          <w:tcPr>
            <w:tcW w:w="2160" w:type="dxa"/>
          </w:tcPr>
          <w:p w14:paraId="20A7D916" w14:textId="4839A9C6"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Darrell Bays</w:t>
            </w:r>
          </w:p>
        </w:tc>
        <w:tc>
          <w:tcPr>
            <w:tcW w:w="7470" w:type="dxa"/>
          </w:tcPr>
          <w:p w14:paraId="623FD331" w14:textId="29764172"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 xml:space="preserve">PPQ Field Operations - National Operations Manager </w:t>
            </w:r>
          </w:p>
        </w:tc>
      </w:tr>
      <w:tr w:rsidR="00F61A6D" w:rsidRPr="00103DEA" w14:paraId="1F3EBF65" w14:textId="77777777" w:rsidTr="009D0BBD">
        <w:tc>
          <w:tcPr>
            <w:tcW w:w="2160" w:type="dxa"/>
          </w:tcPr>
          <w:p w14:paraId="24A9EEF4" w14:textId="3CCE5EC2"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Leah Granke</w:t>
            </w:r>
          </w:p>
        </w:tc>
        <w:tc>
          <w:tcPr>
            <w:tcW w:w="7470" w:type="dxa"/>
          </w:tcPr>
          <w:p w14:paraId="2640CE80" w14:textId="6C4E102B"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PPQ Science and Technology - Assistant Director</w:t>
            </w:r>
          </w:p>
        </w:tc>
      </w:tr>
      <w:tr w:rsidR="00F61A6D" w:rsidRPr="00103DEA" w14:paraId="13B3278F" w14:textId="77777777" w:rsidTr="009D0BBD">
        <w:tc>
          <w:tcPr>
            <w:tcW w:w="2160" w:type="dxa"/>
          </w:tcPr>
          <w:p w14:paraId="454156B0" w14:textId="6A54847D"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Jake Bodart</w:t>
            </w:r>
          </w:p>
        </w:tc>
        <w:tc>
          <w:tcPr>
            <w:tcW w:w="7470" w:type="dxa"/>
          </w:tcPr>
          <w:p w14:paraId="76A78556" w14:textId="0C593D77"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PPQ Field Operations – State Plant Health Director</w:t>
            </w:r>
            <w:r w:rsidR="00653520" w:rsidRPr="00103DEA">
              <w:rPr>
                <w:rFonts w:ascii="Times New Roman" w:hAnsi="Times New Roman" w:cs="Times New Roman"/>
              </w:rPr>
              <w:t xml:space="preserve"> </w:t>
            </w:r>
            <w:r w:rsidRPr="00103DEA">
              <w:rPr>
                <w:rFonts w:ascii="Times New Roman" w:hAnsi="Times New Roman" w:cs="Times New Roman"/>
              </w:rPr>
              <w:t>R</w:t>
            </w:r>
            <w:r w:rsidR="00653520" w:rsidRPr="00103DEA">
              <w:rPr>
                <w:rFonts w:ascii="Times New Roman" w:hAnsi="Times New Roman" w:cs="Times New Roman"/>
              </w:rPr>
              <w:t>epresentative (OR)</w:t>
            </w:r>
          </w:p>
        </w:tc>
      </w:tr>
      <w:tr w:rsidR="00F61A6D" w:rsidRPr="00103DEA" w14:paraId="029CD8D8" w14:textId="77777777" w:rsidTr="009D0BBD">
        <w:tc>
          <w:tcPr>
            <w:tcW w:w="2160" w:type="dxa"/>
          </w:tcPr>
          <w:p w14:paraId="5B016167" w14:textId="03725A93"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Amy Mesman</w:t>
            </w:r>
          </w:p>
        </w:tc>
        <w:tc>
          <w:tcPr>
            <w:tcW w:w="7470" w:type="dxa"/>
          </w:tcPr>
          <w:p w14:paraId="5F029F0F" w14:textId="22CA240E"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PPQ F</w:t>
            </w:r>
            <w:r w:rsidR="00653520" w:rsidRPr="00103DEA">
              <w:rPr>
                <w:rFonts w:ascii="Times New Roman" w:hAnsi="Times New Roman" w:cs="Times New Roman"/>
              </w:rPr>
              <w:t xml:space="preserve">ield </w:t>
            </w:r>
            <w:r w:rsidRPr="00103DEA">
              <w:rPr>
                <w:rFonts w:ascii="Times New Roman" w:hAnsi="Times New Roman" w:cs="Times New Roman"/>
              </w:rPr>
              <w:t>O</w:t>
            </w:r>
            <w:r w:rsidR="00653520" w:rsidRPr="00103DEA">
              <w:rPr>
                <w:rFonts w:ascii="Times New Roman" w:hAnsi="Times New Roman" w:cs="Times New Roman"/>
              </w:rPr>
              <w:t>perations - State Plant Health Director Representative (ND, SD)</w:t>
            </w:r>
          </w:p>
        </w:tc>
      </w:tr>
      <w:tr w:rsidR="00F61A6D" w:rsidRPr="00103DEA" w14:paraId="215C529E" w14:textId="77777777" w:rsidTr="009D0BBD">
        <w:tc>
          <w:tcPr>
            <w:tcW w:w="2160" w:type="dxa"/>
          </w:tcPr>
          <w:p w14:paraId="4FD1B26F" w14:textId="249EB42E"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Judy Rosovsky</w:t>
            </w:r>
          </w:p>
        </w:tc>
        <w:tc>
          <w:tcPr>
            <w:tcW w:w="7470" w:type="dxa"/>
          </w:tcPr>
          <w:p w14:paraId="3AB73440" w14:textId="4E26DDF1"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Eastern Plant Board</w:t>
            </w:r>
            <w:r w:rsidR="00EC75C6" w:rsidRPr="00103DEA">
              <w:rPr>
                <w:rFonts w:ascii="Times New Roman" w:hAnsi="Times New Roman" w:cs="Times New Roman"/>
              </w:rPr>
              <w:t xml:space="preserve"> -</w:t>
            </w:r>
            <w:r w:rsidRPr="00103DEA">
              <w:rPr>
                <w:rFonts w:ascii="Times New Roman" w:hAnsi="Times New Roman" w:cs="Times New Roman"/>
              </w:rPr>
              <w:t xml:space="preserve"> S</w:t>
            </w:r>
            <w:r w:rsidR="00653520" w:rsidRPr="00103DEA">
              <w:rPr>
                <w:rFonts w:ascii="Times New Roman" w:hAnsi="Times New Roman" w:cs="Times New Roman"/>
              </w:rPr>
              <w:t xml:space="preserve">tate </w:t>
            </w:r>
            <w:r w:rsidRPr="00103DEA">
              <w:rPr>
                <w:rFonts w:ascii="Times New Roman" w:hAnsi="Times New Roman" w:cs="Times New Roman"/>
              </w:rPr>
              <w:t>P</w:t>
            </w:r>
            <w:r w:rsidR="00653520" w:rsidRPr="00103DEA">
              <w:rPr>
                <w:rFonts w:ascii="Times New Roman" w:hAnsi="Times New Roman" w:cs="Times New Roman"/>
              </w:rPr>
              <w:t xml:space="preserve">lant </w:t>
            </w:r>
            <w:r w:rsidRPr="00103DEA">
              <w:rPr>
                <w:rFonts w:ascii="Times New Roman" w:hAnsi="Times New Roman" w:cs="Times New Roman"/>
              </w:rPr>
              <w:t>R</w:t>
            </w:r>
            <w:r w:rsidR="00653520" w:rsidRPr="00103DEA">
              <w:rPr>
                <w:rFonts w:ascii="Times New Roman" w:hAnsi="Times New Roman" w:cs="Times New Roman"/>
              </w:rPr>
              <w:t xml:space="preserve">egulatory </w:t>
            </w:r>
            <w:r w:rsidRPr="00103DEA">
              <w:rPr>
                <w:rFonts w:ascii="Times New Roman" w:hAnsi="Times New Roman" w:cs="Times New Roman"/>
              </w:rPr>
              <w:t>O</w:t>
            </w:r>
            <w:r w:rsidR="00653520" w:rsidRPr="00103DEA">
              <w:rPr>
                <w:rFonts w:ascii="Times New Roman" w:hAnsi="Times New Roman" w:cs="Times New Roman"/>
              </w:rPr>
              <w:t>fficial</w:t>
            </w:r>
            <w:r w:rsidRPr="00103DEA">
              <w:rPr>
                <w:rFonts w:ascii="Times New Roman" w:hAnsi="Times New Roman" w:cs="Times New Roman"/>
              </w:rPr>
              <w:t xml:space="preserve"> Representative </w:t>
            </w:r>
            <w:r w:rsidR="00653520" w:rsidRPr="00103DEA">
              <w:rPr>
                <w:rFonts w:ascii="Times New Roman" w:hAnsi="Times New Roman" w:cs="Times New Roman"/>
              </w:rPr>
              <w:t>(</w:t>
            </w:r>
            <w:r w:rsidRPr="00103DEA">
              <w:rPr>
                <w:rFonts w:ascii="Times New Roman" w:hAnsi="Times New Roman" w:cs="Times New Roman"/>
              </w:rPr>
              <w:t>VT</w:t>
            </w:r>
            <w:r w:rsidR="00653520" w:rsidRPr="00103DEA">
              <w:rPr>
                <w:rFonts w:ascii="Times New Roman" w:hAnsi="Times New Roman" w:cs="Times New Roman"/>
              </w:rPr>
              <w:t>)</w:t>
            </w:r>
          </w:p>
        </w:tc>
      </w:tr>
      <w:tr w:rsidR="00F61A6D" w:rsidRPr="00103DEA" w14:paraId="6893865B" w14:textId="77777777" w:rsidTr="009D0BBD">
        <w:tc>
          <w:tcPr>
            <w:tcW w:w="2160" w:type="dxa"/>
          </w:tcPr>
          <w:p w14:paraId="6DDA494B" w14:textId="5708DADC"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bCs/>
              </w:rPr>
              <w:t>Tina Peltier</w:t>
            </w:r>
          </w:p>
        </w:tc>
        <w:tc>
          <w:tcPr>
            <w:tcW w:w="7470" w:type="dxa"/>
          </w:tcPr>
          <w:p w14:paraId="6A3AB08A" w14:textId="45F8552C"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Southern Plant Board</w:t>
            </w:r>
            <w:r w:rsidR="00EC75C6" w:rsidRPr="00103DEA">
              <w:rPr>
                <w:rFonts w:ascii="Times New Roman" w:hAnsi="Times New Roman" w:cs="Times New Roman"/>
              </w:rPr>
              <w:t xml:space="preserve"> -</w:t>
            </w:r>
            <w:r w:rsidRPr="00103DEA">
              <w:rPr>
                <w:rFonts w:ascii="Times New Roman" w:hAnsi="Times New Roman" w:cs="Times New Roman"/>
              </w:rPr>
              <w:t xml:space="preserve"> </w:t>
            </w:r>
            <w:r w:rsidR="00653520" w:rsidRPr="00103DEA">
              <w:rPr>
                <w:rFonts w:ascii="Times New Roman" w:hAnsi="Times New Roman" w:cs="Times New Roman"/>
              </w:rPr>
              <w:t>State Plant Regulatory Official Representative (</w:t>
            </w:r>
            <w:r w:rsidRPr="00103DEA">
              <w:rPr>
                <w:rFonts w:ascii="Times New Roman" w:hAnsi="Times New Roman" w:cs="Times New Roman"/>
              </w:rPr>
              <w:t>LA</w:t>
            </w:r>
            <w:r w:rsidR="00653520" w:rsidRPr="00103DEA">
              <w:rPr>
                <w:rFonts w:ascii="Times New Roman" w:hAnsi="Times New Roman" w:cs="Times New Roman"/>
              </w:rPr>
              <w:t>)</w:t>
            </w:r>
          </w:p>
        </w:tc>
      </w:tr>
      <w:tr w:rsidR="00F61A6D" w:rsidRPr="00103DEA" w14:paraId="1E404279" w14:textId="77777777" w:rsidTr="009D0BBD">
        <w:tc>
          <w:tcPr>
            <w:tcW w:w="2160" w:type="dxa"/>
          </w:tcPr>
          <w:p w14:paraId="7E96444B" w14:textId="7BA68C87"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Charles Elhard</w:t>
            </w:r>
          </w:p>
        </w:tc>
        <w:tc>
          <w:tcPr>
            <w:tcW w:w="7470" w:type="dxa"/>
          </w:tcPr>
          <w:p w14:paraId="65C6FF62" w14:textId="5A8D38B0"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Central Plant Board</w:t>
            </w:r>
            <w:r w:rsidR="00EC75C6" w:rsidRPr="00103DEA">
              <w:rPr>
                <w:rFonts w:ascii="Times New Roman" w:hAnsi="Times New Roman" w:cs="Times New Roman"/>
              </w:rPr>
              <w:t xml:space="preserve"> -</w:t>
            </w:r>
            <w:r w:rsidRPr="00103DEA">
              <w:rPr>
                <w:rFonts w:ascii="Times New Roman" w:hAnsi="Times New Roman" w:cs="Times New Roman"/>
              </w:rPr>
              <w:t xml:space="preserve"> </w:t>
            </w:r>
            <w:r w:rsidR="00653520" w:rsidRPr="00103DEA">
              <w:rPr>
                <w:rFonts w:ascii="Times New Roman" w:hAnsi="Times New Roman" w:cs="Times New Roman"/>
              </w:rPr>
              <w:t>State Plant Regulatory Official Representative (</w:t>
            </w:r>
            <w:r w:rsidRPr="00103DEA">
              <w:rPr>
                <w:rFonts w:ascii="Times New Roman" w:hAnsi="Times New Roman" w:cs="Times New Roman"/>
              </w:rPr>
              <w:t>ND</w:t>
            </w:r>
            <w:r w:rsidR="00653520" w:rsidRPr="00103DEA">
              <w:rPr>
                <w:rFonts w:ascii="Times New Roman" w:hAnsi="Times New Roman" w:cs="Times New Roman"/>
              </w:rPr>
              <w:t>)</w:t>
            </w:r>
          </w:p>
        </w:tc>
      </w:tr>
      <w:tr w:rsidR="00F61A6D" w:rsidRPr="00103DEA" w14:paraId="46ED7D6C" w14:textId="77777777" w:rsidTr="009D0BBD">
        <w:tc>
          <w:tcPr>
            <w:tcW w:w="2160" w:type="dxa"/>
          </w:tcPr>
          <w:p w14:paraId="2242D6B4" w14:textId="613810D6" w:rsidR="00F61A6D" w:rsidRPr="00103DEA" w:rsidRDefault="00F61A6D" w:rsidP="00103DEA">
            <w:pPr>
              <w:tabs>
                <w:tab w:val="left" w:pos="2025"/>
              </w:tabs>
              <w:spacing w:line="259" w:lineRule="auto"/>
              <w:contextualSpacing/>
              <w:rPr>
                <w:rFonts w:ascii="Times New Roman" w:hAnsi="Times New Roman" w:cs="Times New Roman"/>
              </w:rPr>
            </w:pPr>
            <w:r w:rsidRPr="00103DEA">
              <w:rPr>
                <w:rFonts w:ascii="Times New Roman" w:hAnsi="Times New Roman" w:cs="Times New Roman"/>
              </w:rPr>
              <w:t>Sven Spichiger</w:t>
            </w:r>
          </w:p>
        </w:tc>
        <w:tc>
          <w:tcPr>
            <w:tcW w:w="7470" w:type="dxa"/>
          </w:tcPr>
          <w:p w14:paraId="79337A73" w14:textId="613FF229"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Western Plant Board</w:t>
            </w:r>
            <w:r w:rsidR="00EC75C6" w:rsidRPr="00103DEA">
              <w:rPr>
                <w:rFonts w:ascii="Times New Roman" w:hAnsi="Times New Roman" w:cs="Times New Roman"/>
              </w:rPr>
              <w:t xml:space="preserve"> -</w:t>
            </w:r>
            <w:r w:rsidR="00653520" w:rsidRPr="00103DEA">
              <w:rPr>
                <w:rFonts w:ascii="Times New Roman" w:hAnsi="Times New Roman" w:cs="Times New Roman"/>
              </w:rPr>
              <w:t xml:space="preserve"> State Plant Regulatory Official Representative</w:t>
            </w:r>
            <w:r w:rsidRPr="00103DEA">
              <w:rPr>
                <w:rFonts w:ascii="Times New Roman" w:hAnsi="Times New Roman" w:cs="Times New Roman"/>
              </w:rPr>
              <w:t xml:space="preserve"> </w:t>
            </w:r>
            <w:r w:rsidR="00653520" w:rsidRPr="00103DEA">
              <w:rPr>
                <w:rFonts w:ascii="Times New Roman" w:hAnsi="Times New Roman" w:cs="Times New Roman"/>
              </w:rPr>
              <w:t>(</w:t>
            </w:r>
            <w:r w:rsidRPr="00103DEA">
              <w:rPr>
                <w:rFonts w:ascii="Times New Roman" w:hAnsi="Times New Roman" w:cs="Times New Roman"/>
              </w:rPr>
              <w:t>WA</w:t>
            </w:r>
            <w:r w:rsidR="00653520" w:rsidRPr="00103DEA">
              <w:rPr>
                <w:rFonts w:ascii="Times New Roman" w:hAnsi="Times New Roman" w:cs="Times New Roman"/>
              </w:rPr>
              <w:t>)</w:t>
            </w:r>
          </w:p>
        </w:tc>
      </w:tr>
      <w:tr w:rsidR="00F61A6D" w:rsidRPr="00103DEA" w14:paraId="1D49B07A" w14:textId="77777777" w:rsidTr="009D0BBD">
        <w:tc>
          <w:tcPr>
            <w:tcW w:w="2160" w:type="dxa"/>
          </w:tcPr>
          <w:p w14:paraId="1FF16497" w14:textId="28CD1F56"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Emily Hagen</w:t>
            </w:r>
          </w:p>
        </w:tc>
        <w:tc>
          <w:tcPr>
            <w:tcW w:w="7470" w:type="dxa"/>
          </w:tcPr>
          <w:p w14:paraId="0AACABDB" w14:textId="7E161DF1"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PPQ F</w:t>
            </w:r>
            <w:r w:rsidR="00653520" w:rsidRPr="00103DEA">
              <w:rPr>
                <w:rFonts w:ascii="Times New Roman" w:hAnsi="Times New Roman" w:cs="Times New Roman"/>
              </w:rPr>
              <w:t>ield Operations</w:t>
            </w:r>
            <w:r w:rsidR="00EC75C6" w:rsidRPr="00103DEA">
              <w:rPr>
                <w:rFonts w:ascii="Times New Roman" w:hAnsi="Times New Roman" w:cs="Times New Roman"/>
              </w:rPr>
              <w:t xml:space="preserve"> -</w:t>
            </w:r>
            <w:r w:rsidR="00653520" w:rsidRPr="00103DEA">
              <w:rPr>
                <w:rFonts w:ascii="Times New Roman" w:hAnsi="Times New Roman" w:cs="Times New Roman"/>
              </w:rPr>
              <w:t xml:space="preserve"> Pest </w:t>
            </w:r>
            <w:r w:rsidRPr="00103DEA">
              <w:rPr>
                <w:rFonts w:ascii="Times New Roman" w:hAnsi="Times New Roman" w:cs="Times New Roman"/>
              </w:rPr>
              <w:t>S</w:t>
            </w:r>
            <w:r w:rsidR="00653520" w:rsidRPr="00103DEA">
              <w:rPr>
                <w:rFonts w:ascii="Times New Roman" w:hAnsi="Times New Roman" w:cs="Times New Roman"/>
              </w:rPr>
              <w:t>urvey Specialist</w:t>
            </w:r>
            <w:r w:rsidRPr="00103DEA">
              <w:rPr>
                <w:rFonts w:ascii="Times New Roman" w:hAnsi="Times New Roman" w:cs="Times New Roman"/>
              </w:rPr>
              <w:t xml:space="preserve"> Representative </w:t>
            </w:r>
            <w:r w:rsidR="00653520" w:rsidRPr="00103DEA">
              <w:rPr>
                <w:rFonts w:ascii="Times New Roman" w:hAnsi="Times New Roman" w:cs="Times New Roman"/>
              </w:rPr>
              <w:t>(</w:t>
            </w:r>
            <w:r w:rsidRPr="00103DEA">
              <w:rPr>
                <w:rFonts w:ascii="Times New Roman" w:hAnsi="Times New Roman" w:cs="Times New Roman"/>
              </w:rPr>
              <w:t>AZ</w:t>
            </w:r>
            <w:r w:rsidR="00653520" w:rsidRPr="00103DEA">
              <w:rPr>
                <w:rFonts w:ascii="Times New Roman" w:hAnsi="Times New Roman" w:cs="Times New Roman"/>
              </w:rPr>
              <w:t xml:space="preserve">, </w:t>
            </w:r>
            <w:r w:rsidRPr="00103DEA">
              <w:rPr>
                <w:rFonts w:ascii="Times New Roman" w:hAnsi="Times New Roman" w:cs="Times New Roman"/>
              </w:rPr>
              <w:t>NM</w:t>
            </w:r>
            <w:r w:rsidR="00653520" w:rsidRPr="00103DEA">
              <w:rPr>
                <w:rFonts w:ascii="Times New Roman" w:hAnsi="Times New Roman" w:cs="Times New Roman"/>
              </w:rPr>
              <w:t>)</w:t>
            </w:r>
          </w:p>
        </w:tc>
      </w:tr>
      <w:tr w:rsidR="00F61A6D" w:rsidRPr="00103DEA" w14:paraId="33AB7970" w14:textId="77777777" w:rsidTr="009D0BBD">
        <w:tc>
          <w:tcPr>
            <w:tcW w:w="2160" w:type="dxa"/>
          </w:tcPr>
          <w:p w14:paraId="2F03E97A" w14:textId="3E219FF0"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Isaac Powell</w:t>
            </w:r>
          </w:p>
        </w:tc>
        <w:tc>
          <w:tcPr>
            <w:tcW w:w="7470" w:type="dxa"/>
          </w:tcPr>
          <w:p w14:paraId="4420A6CA" w14:textId="107DB853"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PPQ F</w:t>
            </w:r>
            <w:r w:rsidR="00653520" w:rsidRPr="00103DEA">
              <w:rPr>
                <w:rFonts w:ascii="Times New Roman" w:hAnsi="Times New Roman" w:cs="Times New Roman"/>
              </w:rPr>
              <w:t xml:space="preserve">ield </w:t>
            </w:r>
            <w:r w:rsidRPr="00103DEA">
              <w:rPr>
                <w:rFonts w:ascii="Times New Roman" w:hAnsi="Times New Roman" w:cs="Times New Roman"/>
              </w:rPr>
              <w:t>O</w:t>
            </w:r>
            <w:r w:rsidR="00653520" w:rsidRPr="00103DEA">
              <w:rPr>
                <w:rFonts w:ascii="Times New Roman" w:hAnsi="Times New Roman" w:cs="Times New Roman"/>
              </w:rPr>
              <w:t>perations</w:t>
            </w:r>
            <w:r w:rsidR="00EC75C6" w:rsidRPr="00103DEA">
              <w:rPr>
                <w:rFonts w:ascii="Times New Roman" w:hAnsi="Times New Roman" w:cs="Times New Roman"/>
              </w:rPr>
              <w:t xml:space="preserve"> -</w:t>
            </w:r>
            <w:r w:rsidR="00653520" w:rsidRPr="00103DEA">
              <w:rPr>
                <w:rFonts w:ascii="Times New Roman" w:hAnsi="Times New Roman" w:cs="Times New Roman"/>
              </w:rPr>
              <w:t xml:space="preserve"> </w:t>
            </w:r>
            <w:r w:rsidRPr="00103DEA">
              <w:rPr>
                <w:rFonts w:ascii="Times New Roman" w:hAnsi="Times New Roman" w:cs="Times New Roman"/>
              </w:rPr>
              <w:t>P</w:t>
            </w:r>
            <w:r w:rsidR="00653520" w:rsidRPr="00103DEA">
              <w:rPr>
                <w:rFonts w:ascii="Times New Roman" w:hAnsi="Times New Roman" w:cs="Times New Roman"/>
              </w:rPr>
              <w:t xml:space="preserve">est </w:t>
            </w:r>
            <w:r w:rsidRPr="00103DEA">
              <w:rPr>
                <w:rFonts w:ascii="Times New Roman" w:hAnsi="Times New Roman" w:cs="Times New Roman"/>
              </w:rPr>
              <w:t>S</w:t>
            </w:r>
            <w:r w:rsidR="00653520" w:rsidRPr="00103DEA">
              <w:rPr>
                <w:rFonts w:ascii="Times New Roman" w:hAnsi="Times New Roman" w:cs="Times New Roman"/>
              </w:rPr>
              <w:t xml:space="preserve">urvey </w:t>
            </w:r>
            <w:r w:rsidRPr="00103DEA">
              <w:rPr>
                <w:rFonts w:ascii="Times New Roman" w:hAnsi="Times New Roman" w:cs="Times New Roman"/>
              </w:rPr>
              <w:t>S</w:t>
            </w:r>
            <w:r w:rsidR="00653520" w:rsidRPr="00103DEA">
              <w:rPr>
                <w:rFonts w:ascii="Times New Roman" w:hAnsi="Times New Roman" w:cs="Times New Roman"/>
              </w:rPr>
              <w:t>pecialist</w:t>
            </w:r>
            <w:r w:rsidRPr="00103DEA">
              <w:rPr>
                <w:rFonts w:ascii="Times New Roman" w:hAnsi="Times New Roman" w:cs="Times New Roman"/>
              </w:rPr>
              <w:t xml:space="preserve"> Representative</w:t>
            </w:r>
            <w:r w:rsidR="00653520" w:rsidRPr="00103DEA">
              <w:rPr>
                <w:rFonts w:ascii="Times New Roman" w:hAnsi="Times New Roman" w:cs="Times New Roman"/>
              </w:rPr>
              <w:t xml:space="preserve"> (NC)</w:t>
            </w:r>
          </w:p>
        </w:tc>
      </w:tr>
      <w:tr w:rsidR="00F61A6D" w:rsidRPr="00103DEA" w14:paraId="116CF6C4" w14:textId="77777777" w:rsidTr="009D0BBD">
        <w:tc>
          <w:tcPr>
            <w:tcW w:w="2160" w:type="dxa"/>
          </w:tcPr>
          <w:p w14:paraId="545E804C" w14:textId="66FECAE4" w:rsidR="00F61A6D" w:rsidRPr="00103DEA" w:rsidRDefault="00F61A6D" w:rsidP="00103DEA">
            <w:pPr>
              <w:spacing w:line="259" w:lineRule="auto"/>
              <w:contextualSpacing/>
              <w:rPr>
                <w:rFonts w:ascii="Times New Roman" w:hAnsi="Times New Roman" w:cs="Times New Roman"/>
                <w:highlight w:val="yellow"/>
              </w:rPr>
            </w:pPr>
            <w:r w:rsidRPr="00103DEA">
              <w:rPr>
                <w:rFonts w:ascii="Times New Roman" w:hAnsi="Times New Roman" w:cs="Times New Roman"/>
                <w:bCs/>
              </w:rPr>
              <w:t>Cindy Kwolek</w:t>
            </w:r>
          </w:p>
        </w:tc>
        <w:tc>
          <w:tcPr>
            <w:tcW w:w="7470" w:type="dxa"/>
          </w:tcPr>
          <w:p w14:paraId="486CCFCE" w14:textId="08412C23"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Eastern Plant Board</w:t>
            </w:r>
            <w:r w:rsidR="00EC75C6" w:rsidRPr="00103DEA">
              <w:rPr>
                <w:rFonts w:ascii="Times New Roman" w:hAnsi="Times New Roman" w:cs="Times New Roman"/>
              </w:rPr>
              <w:t xml:space="preserve"> -</w:t>
            </w:r>
            <w:r w:rsidR="00653520" w:rsidRPr="00103DEA">
              <w:rPr>
                <w:rFonts w:ascii="Times New Roman" w:hAnsi="Times New Roman" w:cs="Times New Roman"/>
              </w:rPr>
              <w:t xml:space="preserve"> </w:t>
            </w:r>
            <w:r w:rsidRPr="00103DEA">
              <w:rPr>
                <w:rFonts w:ascii="Times New Roman" w:hAnsi="Times New Roman" w:cs="Times New Roman"/>
              </w:rPr>
              <w:t>S</w:t>
            </w:r>
            <w:r w:rsidR="00653520" w:rsidRPr="00103DEA">
              <w:rPr>
                <w:rFonts w:ascii="Times New Roman" w:hAnsi="Times New Roman" w:cs="Times New Roman"/>
              </w:rPr>
              <w:t xml:space="preserve">tate </w:t>
            </w:r>
            <w:r w:rsidRPr="00103DEA">
              <w:rPr>
                <w:rFonts w:ascii="Times New Roman" w:hAnsi="Times New Roman" w:cs="Times New Roman"/>
              </w:rPr>
              <w:t>S</w:t>
            </w:r>
            <w:r w:rsidR="00653520" w:rsidRPr="00103DEA">
              <w:rPr>
                <w:rFonts w:ascii="Times New Roman" w:hAnsi="Times New Roman" w:cs="Times New Roman"/>
              </w:rPr>
              <w:t xml:space="preserve">urvey </w:t>
            </w:r>
            <w:r w:rsidRPr="00103DEA">
              <w:rPr>
                <w:rFonts w:ascii="Times New Roman" w:hAnsi="Times New Roman" w:cs="Times New Roman"/>
              </w:rPr>
              <w:t>C</w:t>
            </w:r>
            <w:r w:rsidR="00653520" w:rsidRPr="00103DEA">
              <w:rPr>
                <w:rFonts w:ascii="Times New Roman" w:hAnsi="Times New Roman" w:cs="Times New Roman"/>
              </w:rPr>
              <w:t>oordinator</w:t>
            </w:r>
            <w:r w:rsidRPr="00103DEA">
              <w:rPr>
                <w:rFonts w:ascii="Times New Roman" w:hAnsi="Times New Roman" w:cs="Times New Roman"/>
              </w:rPr>
              <w:t xml:space="preserve"> Representative </w:t>
            </w:r>
            <w:r w:rsidR="00653520" w:rsidRPr="00103DEA">
              <w:rPr>
                <w:rFonts w:ascii="Times New Roman" w:hAnsi="Times New Roman" w:cs="Times New Roman"/>
              </w:rPr>
              <w:t>(</w:t>
            </w:r>
            <w:r w:rsidRPr="00103DEA">
              <w:rPr>
                <w:rFonts w:ascii="Times New Roman" w:hAnsi="Times New Roman" w:cs="Times New Roman"/>
              </w:rPr>
              <w:t>RI</w:t>
            </w:r>
            <w:r w:rsidR="00653520" w:rsidRPr="00103DEA">
              <w:rPr>
                <w:rFonts w:ascii="Times New Roman" w:hAnsi="Times New Roman" w:cs="Times New Roman"/>
              </w:rPr>
              <w:t>)</w:t>
            </w:r>
          </w:p>
        </w:tc>
      </w:tr>
      <w:tr w:rsidR="00F61A6D" w:rsidRPr="00103DEA" w14:paraId="09225BFE" w14:textId="77777777" w:rsidTr="009D0BBD">
        <w:tc>
          <w:tcPr>
            <w:tcW w:w="2160" w:type="dxa"/>
          </w:tcPr>
          <w:p w14:paraId="1C438A62" w14:textId="1059C18B" w:rsidR="00F61A6D" w:rsidRPr="00103DEA" w:rsidRDefault="006B0975" w:rsidP="00103DEA">
            <w:pPr>
              <w:spacing w:line="259" w:lineRule="auto"/>
              <w:contextualSpacing/>
              <w:rPr>
                <w:rFonts w:ascii="Times New Roman" w:hAnsi="Times New Roman" w:cs="Times New Roman"/>
              </w:rPr>
            </w:pPr>
            <w:r w:rsidRPr="00103DEA">
              <w:rPr>
                <w:rFonts w:ascii="Times New Roman" w:hAnsi="Times New Roman" w:cs="Times New Roman"/>
              </w:rPr>
              <w:t>Matt Howle</w:t>
            </w:r>
          </w:p>
        </w:tc>
        <w:tc>
          <w:tcPr>
            <w:tcW w:w="7470" w:type="dxa"/>
          </w:tcPr>
          <w:p w14:paraId="66208886" w14:textId="34BFCD83"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Southern Plant Board</w:t>
            </w:r>
            <w:r w:rsidR="00EC75C6" w:rsidRPr="00103DEA">
              <w:rPr>
                <w:rFonts w:ascii="Times New Roman" w:hAnsi="Times New Roman" w:cs="Times New Roman"/>
              </w:rPr>
              <w:t xml:space="preserve"> -</w:t>
            </w:r>
            <w:r w:rsidR="00653520" w:rsidRPr="00103DEA">
              <w:rPr>
                <w:rFonts w:ascii="Times New Roman" w:hAnsi="Times New Roman" w:cs="Times New Roman"/>
              </w:rPr>
              <w:t xml:space="preserve"> </w:t>
            </w:r>
            <w:r w:rsidRPr="00103DEA">
              <w:rPr>
                <w:rFonts w:ascii="Times New Roman" w:hAnsi="Times New Roman" w:cs="Times New Roman"/>
              </w:rPr>
              <w:t>S</w:t>
            </w:r>
            <w:r w:rsidR="00653520" w:rsidRPr="00103DEA">
              <w:rPr>
                <w:rFonts w:ascii="Times New Roman" w:hAnsi="Times New Roman" w:cs="Times New Roman"/>
              </w:rPr>
              <w:t xml:space="preserve">tate Survey Coordinator </w:t>
            </w:r>
            <w:r w:rsidRPr="00103DEA">
              <w:rPr>
                <w:rFonts w:ascii="Times New Roman" w:hAnsi="Times New Roman" w:cs="Times New Roman"/>
              </w:rPr>
              <w:t>Representative</w:t>
            </w:r>
            <w:r w:rsidR="006B0975" w:rsidRPr="00103DEA">
              <w:rPr>
                <w:rFonts w:ascii="Times New Roman" w:hAnsi="Times New Roman" w:cs="Times New Roman"/>
              </w:rPr>
              <w:t xml:space="preserve"> (SC)</w:t>
            </w:r>
          </w:p>
        </w:tc>
      </w:tr>
      <w:tr w:rsidR="00F61A6D" w:rsidRPr="00103DEA" w14:paraId="53D2B300" w14:textId="77777777" w:rsidTr="009D0BBD">
        <w:tc>
          <w:tcPr>
            <w:tcW w:w="2160" w:type="dxa"/>
          </w:tcPr>
          <w:p w14:paraId="062FD48D" w14:textId="4344EC97"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bCs/>
              </w:rPr>
              <w:t>Chelsey Penuel</w:t>
            </w:r>
          </w:p>
        </w:tc>
        <w:tc>
          <w:tcPr>
            <w:tcW w:w="7470" w:type="dxa"/>
          </w:tcPr>
          <w:p w14:paraId="73F9DE51" w14:textId="60896C0E"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Central Plant Board</w:t>
            </w:r>
            <w:r w:rsidR="00EC75C6" w:rsidRPr="00103DEA">
              <w:rPr>
                <w:rFonts w:ascii="Times New Roman" w:hAnsi="Times New Roman" w:cs="Times New Roman"/>
              </w:rPr>
              <w:t xml:space="preserve"> -</w:t>
            </w:r>
            <w:r w:rsidR="006B0975" w:rsidRPr="00103DEA">
              <w:rPr>
                <w:rFonts w:ascii="Times New Roman" w:hAnsi="Times New Roman" w:cs="Times New Roman"/>
              </w:rPr>
              <w:t xml:space="preserve"> State Survey Coordinator Representative (MN)</w:t>
            </w:r>
          </w:p>
        </w:tc>
      </w:tr>
      <w:tr w:rsidR="00F61A6D" w:rsidRPr="00103DEA" w14:paraId="6CC3C066" w14:textId="77777777" w:rsidTr="009D0BBD">
        <w:tc>
          <w:tcPr>
            <w:tcW w:w="2160" w:type="dxa"/>
          </w:tcPr>
          <w:p w14:paraId="5529DE4A" w14:textId="3C0C6E0E"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Joanna Fisher</w:t>
            </w:r>
          </w:p>
        </w:tc>
        <w:tc>
          <w:tcPr>
            <w:tcW w:w="7470" w:type="dxa"/>
          </w:tcPr>
          <w:p w14:paraId="4241AE2D" w14:textId="67AFFAFB" w:rsidR="00F61A6D" w:rsidRPr="00103DEA" w:rsidRDefault="00F61A6D" w:rsidP="00103DEA">
            <w:pPr>
              <w:spacing w:line="259" w:lineRule="auto"/>
              <w:contextualSpacing/>
              <w:rPr>
                <w:rFonts w:ascii="Times New Roman" w:hAnsi="Times New Roman" w:cs="Times New Roman"/>
              </w:rPr>
            </w:pPr>
            <w:r w:rsidRPr="00103DEA">
              <w:rPr>
                <w:rFonts w:ascii="Times New Roman" w:hAnsi="Times New Roman" w:cs="Times New Roman"/>
              </w:rPr>
              <w:t>Western Plant Board</w:t>
            </w:r>
            <w:r w:rsidR="00EC75C6" w:rsidRPr="00103DEA">
              <w:rPr>
                <w:rFonts w:ascii="Times New Roman" w:hAnsi="Times New Roman" w:cs="Times New Roman"/>
              </w:rPr>
              <w:t xml:space="preserve"> -</w:t>
            </w:r>
            <w:r w:rsidRPr="00103DEA">
              <w:rPr>
                <w:rFonts w:ascii="Times New Roman" w:hAnsi="Times New Roman" w:cs="Times New Roman"/>
              </w:rPr>
              <w:t xml:space="preserve"> S</w:t>
            </w:r>
            <w:r w:rsidR="006B0975" w:rsidRPr="00103DEA">
              <w:rPr>
                <w:rFonts w:ascii="Times New Roman" w:hAnsi="Times New Roman" w:cs="Times New Roman"/>
              </w:rPr>
              <w:t xml:space="preserve">tate </w:t>
            </w:r>
            <w:r w:rsidRPr="00103DEA">
              <w:rPr>
                <w:rFonts w:ascii="Times New Roman" w:hAnsi="Times New Roman" w:cs="Times New Roman"/>
              </w:rPr>
              <w:t>S</w:t>
            </w:r>
            <w:r w:rsidR="006B0975" w:rsidRPr="00103DEA">
              <w:rPr>
                <w:rFonts w:ascii="Times New Roman" w:hAnsi="Times New Roman" w:cs="Times New Roman"/>
              </w:rPr>
              <w:t xml:space="preserve">urvey </w:t>
            </w:r>
            <w:r w:rsidRPr="00103DEA">
              <w:rPr>
                <w:rFonts w:ascii="Times New Roman" w:hAnsi="Times New Roman" w:cs="Times New Roman"/>
              </w:rPr>
              <w:t>C</w:t>
            </w:r>
            <w:r w:rsidR="006B0975" w:rsidRPr="00103DEA">
              <w:rPr>
                <w:rFonts w:ascii="Times New Roman" w:hAnsi="Times New Roman" w:cs="Times New Roman"/>
              </w:rPr>
              <w:t>oordinator</w:t>
            </w:r>
            <w:r w:rsidRPr="00103DEA">
              <w:rPr>
                <w:rFonts w:ascii="Times New Roman" w:hAnsi="Times New Roman" w:cs="Times New Roman"/>
              </w:rPr>
              <w:t xml:space="preserve"> Representative</w:t>
            </w:r>
            <w:r w:rsidR="006B0975" w:rsidRPr="00103DEA">
              <w:rPr>
                <w:rFonts w:ascii="Times New Roman" w:hAnsi="Times New Roman" w:cs="Times New Roman"/>
              </w:rPr>
              <w:t xml:space="preserve"> (</w:t>
            </w:r>
            <w:r w:rsidRPr="00103DEA">
              <w:rPr>
                <w:rFonts w:ascii="Times New Roman" w:hAnsi="Times New Roman" w:cs="Times New Roman"/>
              </w:rPr>
              <w:t>CA</w:t>
            </w:r>
            <w:r w:rsidR="006B0975" w:rsidRPr="00103DEA">
              <w:rPr>
                <w:rFonts w:ascii="Times New Roman" w:hAnsi="Times New Roman" w:cs="Times New Roman"/>
              </w:rPr>
              <w:t>)</w:t>
            </w:r>
          </w:p>
        </w:tc>
      </w:tr>
      <w:tr w:rsidR="00AD175A" w:rsidRPr="00103DEA" w14:paraId="58A76EAC" w14:textId="77777777" w:rsidTr="009D0BBD">
        <w:tc>
          <w:tcPr>
            <w:tcW w:w="2160" w:type="dxa"/>
          </w:tcPr>
          <w:p w14:paraId="38996B84" w14:textId="3C3CDCBD" w:rsidR="00AD175A" w:rsidRPr="00103DEA" w:rsidRDefault="00AD175A" w:rsidP="00103DEA">
            <w:pPr>
              <w:spacing w:line="259" w:lineRule="auto"/>
              <w:contextualSpacing/>
              <w:rPr>
                <w:rFonts w:ascii="Times New Roman" w:hAnsi="Times New Roman" w:cs="Times New Roman"/>
              </w:rPr>
            </w:pPr>
            <w:r w:rsidRPr="00103DEA">
              <w:rPr>
                <w:rFonts w:ascii="Times New Roman" w:hAnsi="Times New Roman" w:cs="Times New Roman"/>
                <w:bCs/>
              </w:rPr>
              <w:t>Bonnie Dietrich</w:t>
            </w:r>
          </w:p>
        </w:tc>
        <w:tc>
          <w:tcPr>
            <w:tcW w:w="7470" w:type="dxa"/>
          </w:tcPr>
          <w:p w14:paraId="70BE8955" w14:textId="05ED1D4C" w:rsidR="00AD175A" w:rsidRPr="00103DEA" w:rsidRDefault="00AD175A" w:rsidP="00103DEA">
            <w:pPr>
              <w:spacing w:line="259" w:lineRule="auto"/>
              <w:contextualSpacing/>
              <w:rPr>
                <w:rFonts w:ascii="Times New Roman" w:hAnsi="Times New Roman" w:cs="Times New Roman"/>
              </w:rPr>
            </w:pPr>
            <w:r w:rsidRPr="00103DEA">
              <w:rPr>
                <w:rFonts w:ascii="Times New Roman" w:hAnsi="Times New Roman" w:cs="Times New Roman"/>
              </w:rPr>
              <w:t xml:space="preserve">Cooperative Agricultural Pest Survey Information System – Project Coordinator </w:t>
            </w:r>
          </w:p>
        </w:tc>
      </w:tr>
      <w:tr w:rsidR="00AD175A" w:rsidRPr="00103DEA" w14:paraId="41D1DCF8" w14:textId="77777777" w:rsidTr="009D0BBD">
        <w:tc>
          <w:tcPr>
            <w:tcW w:w="2160" w:type="dxa"/>
          </w:tcPr>
          <w:p w14:paraId="2CB8F0E8" w14:textId="659BFBFD" w:rsidR="00AD175A" w:rsidRPr="00103DEA" w:rsidRDefault="00AD175A" w:rsidP="00103DEA">
            <w:pPr>
              <w:spacing w:line="259" w:lineRule="auto"/>
              <w:contextualSpacing/>
              <w:rPr>
                <w:rFonts w:ascii="Times New Roman" w:hAnsi="Times New Roman" w:cs="Times New Roman"/>
              </w:rPr>
            </w:pPr>
            <w:r w:rsidRPr="00103DEA">
              <w:rPr>
                <w:rFonts w:ascii="Times New Roman" w:hAnsi="Times New Roman" w:cs="Times New Roman"/>
                <w:bCs/>
              </w:rPr>
              <w:t>Waleska Ramirez</w:t>
            </w:r>
          </w:p>
        </w:tc>
        <w:tc>
          <w:tcPr>
            <w:tcW w:w="7470" w:type="dxa"/>
          </w:tcPr>
          <w:p w14:paraId="4DFEC4D4" w14:textId="464D3356" w:rsidR="00AD175A" w:rsidRPr="00103DEA" w:rsidRDefault="00AD175A" w:rsidP="00103DEA">
            <w:pPr>
              <w:spacing w:line="259" w:lineRule="auto"/>
              <w:contextualSpacing/>
              <w:rPr>
                <w:rFonts w:ascii="Times New Roman" w:hAnsi="Times New Roman" w:cs="Times New Roman"/>
              </w:rPr>
            </w:pPr>
            <w:r w:rsidRPr="00103DEA">
              <w:rPr>
                <w:rFonts w:ascii="Times New Roman" w:hAnsi="Times New Roman" w:cs="Times New Roman"/>
              </w:rPr>
              <w:t xml:space="preserve">PPQ Emergency and Domestic Programs - National Policy Manager </w:t>
            </w:r>
          </w:p>
        </w:tc>
      </w:tr>
      <w:tr w:rsidR="00607021" w:rsidRPr="00103DEA" w14:paraId="57C0BD40" w14:textId="77777777" w:rsidTr="009D0BBD">
        <w:tc>
          <w:tcPr>
            <w:tcW w:w="2160" w:type="dxa"/>
          </w:tcPr>
          <w:p w14:paraId="2B16FBC6" w14:textId="7A585118" w:rsidR="00607021" w:rsidRPr="00103DEA" w:rsidRDefault="00607021" w:rsidP="00103DEA">
            <w:pPr>
              <w:spacing w:line="259" w:lineRule="auto"/>
              <w:contextualSpacing/>
              <w:rPr>
                <w:rFonts w:ascii="Times New Roman" w:hAnsi="Times New Roman" w:cs="Times New Roman"/>
              </w:rPr>
            </w:pPr>
            <w:r w:rsidRPr="00103DEA">
              <w:rPr>
                <w:rFonts w:ascii="Times New Roman" w:hAnsi="Times New Roman" w:cs="Times New Roman"/>
              </w:rPr>
              <w:t>Patrick Haslem</w:t>
            </w:r>
          </w:p>
        </w:tc>
        <w:tc>
          <w:tcPr>
            <w:tcW w:w="7470" w:type="dxa"/>
          </w:tcPr>
          <w:p w14:paraId="2BC5A110" w14:textId="0A2BED4F" w:rsidR="00607021" w:rsidRPr="00103DEA" w:rsidRDefault="00607021" w:rsidP="00103DEA">
            <w:pPr>
              <w:spacing w:line="259" w:lineRule="auto"/>
              <w:contextualSpacing/>
              <w:rPr>
                <w:rFonts w:ascii="Times New Roman" w:hAnsi="Times New Roman" w:cs="Times New Roman"/>
              </w:rPr>
            </w:pPr>
            <w:r w:rsidRPr="00103DEA">
              <w:rPr>
                <w:rFonts w:ascii="Times New Roman" w:hAnsi="Times New Roman" w:cs="Times New Roman"/>
              </w:rPr>
              <w:t xml:space="preserve">PPQ Emergency and Domestic Programs - National Policy Manager </w:t>
            </w:r>
          </w:p>
        </w:tc>
      </w:tr>
      <w:tr w:rsidR="00607021" w:rsidRPr="00103DEA" w14:paraId="746C3EAD" w14:textId="77777777" w:rsidTr="009D0BBD">
        <w:tc>
          <w:tcPr>
            <w:tcW w:w="2160" w:type="dxa"/>
          </w:tcPr>
          <w:p w14:paraId="554F846D" w14:textId="67D190F4" w:rsidR="00607021" w:rsidRPr="00103DEA" w:rsidRDefault="00607021" w:rsidP="00103DEA">
            <w:pPr>
              <w:spacing w:line="259" w:lineRule="auto"/>
              <w:contextualSpacing/>
              <w:rPr>
                <w:rFonts w:ascii="Times New Roman" w:hAnsi="Times New Roman" w:cs="Times New Roman"/>
                <w:bCs/>
              </w:rPr>
            </w:pPr>
            <w:r w:rsidRPr="00103DEA">
              <w:rPr>
                <w:rFonts w:ascii="Times New Roman" w:hAnsi="Times New Roman" w:cs="Times New Roman"/>
              </w:rPr>
              <w:t>Jeff Hash</w:t>
            </w:r>
          </w:p>
        </w:tc>
        <w:tc>
          <w:tcPr>
            <w:tcW w:w="7470" w:type="dxa"/>
          </w:tcPr>
          <w:p w14:paraId="66981BB8" w14:textId="1D2810D2" w:rsidR="00607021" w:rsidRPr="00103DEA" w:rsidRDefault="00607021" w:rsidP="00103DEA">
            <w:pPr>
              <w:spacing w:line="259" w:lineRule="auto"/>
              <w:contextualSpacing/>
              <w:rPr>
                <w:rFonts w:ascii="Times New Roman" w:hAnsi="Times New Roman" w:cs="Times New Roman"/>
              </w:rPr>
            </w:pPr>
            <w:r w:rsidRPr="00103DEA">
              <w:rPr>
                <w:rFonts w:ascii="Times New Roman" w:hAnsi="Times New Roman" w:cs="Times New Roman"/>
              </w:rPr>
              <w:t>PPQ F</w:t>
            </w:r>
            <w:r w:rsidR="008719A1" w:rsidRPr="00103DEA">
              <w:rPr>
                <w:rFonts w:ascii="Times New Roman" w:hAnsi="Times New Roman" w:cs="Times New Roman"/>
              </w:rPr>
              <w:t xml:space="preserve">ield </w:t>
            </w:r>
            <w:r w:rsidRPr="00103DEA">
              <w:rPr>
                <w:rFonts w:ascii="Times New Roman" w:hAnsi="Times New Roman" w:cs="Times New Roman"/>
              </w:rPr>
              <w:t>O</w:t>
            </w:r>
            <w:r w:rsidR="008719A1" w:rsidRPr="00103DEA">
              <w:rPr>
                <w:rFonts w:ascii="Times New Roman" w:hAnsi="Times New Roman" w:cs="Times New Roman"/>
              </w:rPr>
              <w:t>perations</w:t>
            </w:r>
            <w:r w:rsidRPr="00103DEA">
              <w:rPr>
                <w:rFonts w:ascii="Times New Roman" w:hAnsi="Times New Roman" w:cs="Times New Roman"/>
              </w:rPr>
              <w:t xml:space="preserve"> </w:t>
            </w:r>
            <w:r w:rsidR="008719A1" w:rsidRPr="00103DEA">
              <w:rPr>
                <w:rFonts w:ascii="Times New Roman" w:hAnsi="Times New Roman" w:cs="Times New Roman"/>
              </w:rPr>
              <w:t>–</w:t>
            </w:r>
            <w:r w:rsidRPr="00103DEA">
              <w:rPr>
                <w:rFonts w:ascii="Times New Roman" w:hAnsi="Times New Roman" w:cs="Times New Roman"/>
              </w:rPr>
              <w:t xml:space="preserve"> </w:t>
            </w:r>
            <w:r w:rsidR="008719A1" w:rsidRPr="00103DEA">
              <w:rPr>
                <w:rFonts w:ascii="Times New Roman" w:hAnsi="Times New Roman" w:cs="Times New Roman"/>
              </w:rPr>
              <w:t xml:space="preserve">National </w:t>
            </w:r>
            <w:r w:rsidRPr="00103DEA">
              <w:rPr>
                <w:rFonts w:ascii="Times New Roman" w:hAnsi="Times New Roman" w:cs="Times New Roman"/>
              </w:rPr>
              <w:t>Operations</w:t>
            </w:r>
            <w:r w:rsidR="008719A1" w:rsidRPr="00103DEA">
              <w:rPr>
                <w:rFonts w:ascii="Times New Roman" w:hAnsi="Times New Roman" w:cs="Times New Roman"/>
              </w:rPr>
              <w:t xml:space="preserve"> Director</w:t>
            </w:r>
          </w:p>
        </w:tc>
      </w:tr>
      <w:tr w:rsidR="00607021" w:rsidRPr="00103DEA" w14:paraId="0074F943" w14:textId="77777777" w:rsidTr="009D0BBD">
        <w:tc>
          <w:tcPr>
            <w:tcW w:w="2160" w:type="dxa"/>
          </w:tcPr>
          <w:p w14:paraId="65BF4625" w14:textId="2F611EE0" w:rsidR="00607021" w:rsidRPr="00103DEA" w:rsidRDefault="00607021" w:rsidP="00103DEA">
            <w:pPr>
              <w:spacing w:line="259" w:lineRule="auto"/>
              <w:contextualSpacing/>
              <w:rPr>
                <w:rFonts w:ascii="Times New Roman" w:hAnsi="Times New Roman" w:cs="Times New Roman"/>
                <w:bCs/>
              </w:rPr>
            </w:pPr>
            <w:r w:rsidRPr="00103DEA">
              <w:rPr>
                <w:rFonts w:ascii="Times New Roman" w:hAnsi="Times New Roman" w:cs="Times New Roman"/>
                <w:bCs/>
              </w:rPr>
              <w:t>Colin Funaro</w:t>
            </w:r>
          </w:p>
        </w:tc>
        <w:tc>
          <w:tcPr>
            <w:tcW w:w="7470" w:type="dxa"/>
          </w:tcPr>
          <w:p w14:paraId="75F2D8D2" w14:textId="27E41506" w:rsidR="00607021" w:rsidRPr="00103DEA" w:rsidRDefault="00607021" w:rsidP="00103DEA">
            <w:pPr>
              <w:spacing w:line="259" w:lineRule="auto"/>
              <w:contextualSpacing/>
              <w:rPr>
                <w:rFonts w:ascii="Times New Roman" w:hAnsi="Times New Roman" w:cs="Times New Roman"/>
              </w:rPr>
            </w:pPr>
            <w:r w:rsidRPr="00103DEA">
              <w:rPr>
                <w:rFonts w:ascii="Times New Roman" w:hAnsi="Times New Roman" w:cs="Times New Roman"/>
              </w:rPr>
              <w:t>PPQ S&amp;T CAPS Support – Risk Analyst</w:t>
            </w:r>
          </w:p>
        </w:tc>
      </w:tr>
      <w:tr w:rsidR="00424174" w:rsidRPr="00103DEA" w14:paraId="13DE5425" w14:textId="77777777" w:rsidTr="009D0BBD">
        <w:trPr>
          <w:trHeight w:val="170"/>
        </w:trPr>
        <w:tc>
          <w:tcPr>
            <w:tcW w:w="2160" w:type="dxa"/>
          </w:tcPr>
          <w:p w14:paraId="600E09A6" w14:textId="11388E97" w:rsidR="00424174" w:rsidRPr="00103DEA" w:rsidRDefault="00424174" w:rsidP="00103DEA">
            <w:pPr>
              <w:spacing w:line="259" w:lineRule="auto"/>
              <w:contextualSpacing/>
              <w:rPr>
                <w:rFonts w:ascii="Times New Roman" w:hAnsi="Times New Roman" w:cs="Times New Roman"/>
              </w:rPr>
            </w:pPr>
            <w:r w:rsidRPr="00103DEA">
              <w:rPr>
                <w:rFonts w:ascii="Times New Roman" w:hAnsi="Times New Roman" w:cs="Times New Roman"/>
              </w:rPr>
              <w:t>Jo-Ann Bentz-Blanco</w:t>
            </w:r>
          </w:p>
        </w:tc>
        <w:tc>
          <w:tcPr>
            <w:tcW w:w="7470" w:type="dxa"/>
          </w:tcPr>
          <w:p w14:paraId="1595189F" w14:textId="41C2E53C" w:rsidR="00424174" w:rsidRPr="00103DEA" w:rsidRDefault="00424174" w:rsidP="00103DEA">
            <w:pPr>
              <w:spacing w:line="259" w:lineRule="auto"/>
              <w:contextualSpacing/>
              <w:rPr>
                <w:rFonts w:ascii="Times New Roman" w:hAnsi="Times New Roman" w:cs="Times New Roman"/>
              </w:rPr>
            </w:pPr>
            <w:r w:rsidRPr="00103DEA">
              <w:rPr>
                <w:rFonts w:ascii="Times New Roman" w:hAnsi="Times New Roman" w:cs="Times New Roman"/>
              </w:rPr>
              <w:t>PPQ Emergency and Domestic Programs - Director</w:t>
            </w:r>
          </w:p>
        </w:tc>
      </w:tr>
      <w:tr w:rsidR="00424174" w:rsidRPr="00103DEA" w14:paraId="58ECFDAB" w14:textId="77777777" w:rsidTr="009D0BBD">
        <w:trPr>
          <w:trHeight w:val="170"/>
        </w:trPr>
        <w:tc>
          <w:tcPr>
            <w:tcW w:w="2160" w:type="dxa"/>
          </w:tcPr>
          <w:p w14:paraId="447A2A20" w14:textId="7B680412" w:rsidR="00424174" w:rsidRPr="00103DEA" w:rsidRDefault="00424174" w:rsidP="00103DEA">
            <w:pPr>
              <w:spacing w:line="259" w:lineRule="auto"/>
              <w:contextualSpacing/>
              <w:rPr>
                <w:rFonts w:ascii="Times New Roman" w:hAnsi="Times New Roman" w:cs="Times New Roman"/>
                <w:bCs/>
              </w:rPr>
            </w:pPr>
            <w:r w:rsidRPr="00103DEA">
              <w:rPr>
                <w:rFonts w:ascii="Times New Roman" w:hAnsi="Times New Roman" w:cs="Times New Roman"/>
              </w:rPr>
              <w:t>Nicole Russo</w:t>
            </w:r>
          </w:p>
        </w:tc>
        <w:tc>
          <w:tcPr>
            <w:tcW w:w="7470" w:type="dxa"/>
          </w:tcPr>
          <w:p w14:paraId="1DAEE0A6" w14:textId="5C4F75B5" w:rsidR="00424174" w:rsidRPr="00103DEA" w:rsidRDefault="00424174" w:rsidP="00103DEA">
            <w:pPr>
              <w:spacing w:line="259" w:lineRule="auto"/>
              <w:contextualSpacing/>
              <w:rPr>
                <w:rFonts w:ascii="Times New Roman" w:hAnsi="Times New Roman" w:cs="Times New Roman"/>
              </w:rPr>
            </w:pPr>
            <w:r w:rsidRPr="00103DEA">
              <w:rPr>
                <w:rFonts w:ascii="Times New Roman" w:hAnsi="Times New Roman" w:cs="Times New Roman"/>
              </w:rPr>
              <w:t xml:space="preserve">PPQ Emergency and Domestic Programs </w:t>
            </w:r>
            <w:r w:rsidR="00DE20F2" w:rsidRPr="00103DEA">
              <w:rPr>
                <w:rFonts w:ascii="Times New Roman" w:hAnsi="Times New Roman" w:cs="Times New Roman"/>
              </w:rPr>
              <w:t>–</w:t>
            </w:r>
            <w:r w:rsidRPr="00103DEA">
              <w:rPr>
                <w:rFonts w:ascii="Times New Roman" w:hAnsi="Times New Roman" w:cs="Times New Roman"/>
              </w:rPr>
              <w:t xml:space="preserve"> Ass</w:t>
            </w:r>
            <w:r w:rsidR="00DE20F2" w:rsidRPr="00103DEA">
              <w:rPr>
                <w:rFonts w:ascii="Times New Roman" w:hAnsi="Times New Roman" w:cs="Times New Roman"/>
              </w:rPr>
              <w:t>ociate Deputy Administrator</w:t>
            </w:r>
          </w:p>
        </w:tc>
      </w:tr>
    </w:tbl>
    <w:p w14:paraId="26CE1877" w14:textId="052A260B" w:rsidR="0095484D" w:rsidRPr="00103DEA" w:rsidRDefault="0095484D" w:rsidP="00103DEA">
      <w:pPr>
        <w:spacing w:after="0"/>
        <w:contextualSpacing/>
        <w:rPr>
          <w:rFonts w:ascii="Times New Roman" w:hAnsi="Times New Roman" w:cs="Times New Roman"/>
          <w:bCs/>
        </w:rPr>
      </w:pPr>
    </w:p>
    <w:p w14:paraId="451949C4" w14:textId="6530DAE1" w:rsidR="00311460" w:rsidRPr="00103DEA" w:rsidRDefault="00361D26" w:rsidP="00103DEA">
      <w:pPr>
        <w:rPr>
          <w:rFonts w:ascii="Times New Roman" w:hAnsi="Times New Roman" w:cs="Times New Roman"/>
          <w:b/>
          <w:u w:val="single"/>
        </w:rPr>
      </w:pPr>
      <w:r w:rsidRPr="00103DEA">
        <w:rPr>
          <w:rFonts w:ascii="Times New Roman" w:hAnsi="Times New Roman" w:cs="Times New Roman"/>
          <w:b/>
          <w:u w:val="single"/>
        </w:rPr>
        <w:t xml:space="preserve">Monday, </w:t>
      </w:r>
      <w:r w:rsidR="005B051A" w:rsidRPr="00103DEA">
        <w:rPr>
          <w:rFonts w:ascii="Times New Roman" w:hAnsi="Times New Roman" w:cs="Times New Roman"/>
          <w:b/>
          <w:u w:val="single"/>
        </w:rPr>
        <w:t>February 10, 2025 (Travel Day)</w:t>
      </w:r>
    </w:p>
    <w:p w14:paraId="50C21795" w14:textId="56B8722A" w:rsidR="00AB7F4B" w:rsidRPr="00103DEA" w:rsidRDefault="002E7166" w:rsidP="00103DEA">
      <w:pPr>
        <w:rPr>
          <w:rFonts w:ascii="Times New Roman" w:hAnsi="Times New Roman" w:cs="Times New Roman"/>
          <w:bCs/>
        </w:rPr>
      </w:pPr>
      <w:r w:rsidRPr="00103DEA">
        <w:rPr>
          <w:rFonts w:ascii="Times New Roman" w:hAnsi="Times New Roman" w:cs="Times New Roman"/>
          <w:bCs/>
        </w:rPr>
        <w:t xml:space="preserve">Travel day to </w:t>
      </w:r>
      <w:r w:rsidR="00AB7F4B" w:rsidRPr="00103DEA">
        <w:rPr>
          <w:rFonts w:ascii="Times New Roman" w:hAnsi="Times New Roman" w:cs="Times New Roman"/>
          <w:bCs/>
        </w:rPr>
        <w:t xml:space="preserve">Chandler/Phoenix, AZ. </w:t>
      </w:r>
      <w:r w:rsidR="00323D3A" w:rsidRPr="00103DEA">
        <w:rPr>
          <w:rFonts w:ascii="Times New Roman" w:hAnsi="Times New Roman" w:cs="Times New Roman"/>
          <w:bCs/>
        </w:rPr>
        <w:t>Please arrange for your own transportation from airport to hotel.</w:t>
      </w:r>
      <w:r w:rsidR="00D16C51" w:rsidRPr="00103DEA">
        <w:rPr>
          <w:rFonts w:ascii="Times New Roman" w:hAnsi="Times New Roman" w:cs="Times New Roman"/>
          <w:bCs/>
        </w:rPr>
        <w:t xml:space="preserve"> Rideshare options available, prices vary depending on time of day.</w:t>
      </w:r>
    </w:p>
    <w:p w14:paraId="4FD2E77D" w14:textId="77777777" w:rsidR="00AA7E1A" w:rsidRPr="00103DEA" w:rsidRDefault="006526D9" w:rsidP="00103DEA">
      <w:pPr>
        <w:contextualSpacing/>
        <w:rPr>
          <w:rFonts w:ascii="Times New Roman" w:hAnsi="Times New Roman" w:cs="Times New Roman"/>
        </w:rPr>
      </w:pPr>
      <w:r w:rsidRPr="00103DEA">
        <w:rPr>
          <w:rFonts w:ascii="Times New Roman" w:hAnsi="Times New Roman" w:cs="Times New Roman"/>
        </w:rPr>
        <w:t>Hyatt Place Phoenix/Chandler Fashion Center</w:t>
      </w:r>
    </w:p>
    <w:p w14:paraId="44D118B4" w14:textId="77777777" w:rsidR="00AA7E1A" w:rsidRPr="00103DEA" w:rsidRDefault="006526D9" w:rsidP="00103DEA">
      <w:pPr>
        <w:contextualSpacing/>
        <w:rPr>
          <w:rFonts w:ascii="Times New Roman" w:hAnsi="Times New Roman" w:cs="Times New Roman"/>
        </w:rPr>
      </w:pPr>
      <w:r w:rsidRPr="00103DEA">
        <w:rPr>
          <w:rFonts w:ascii="Times New Roman" w:hAnsi="Times New Roman" w:cs="Times New Roman"/>
        </w:rPr>
        <w:t>3535 West Chandler Blvd.</w:t>
      </w:r>
    </w:p>
    <w:p w14:paraId="71ECF6D1" w14:textId="2C27B20B" w:rsidR="00E52D5E" w:rsidRPr="00103DEA" w:rsidRDefault="006526D9" w:rsidP="00103DEA">
      <w:pPr>
        <w:contextualSpacing/>
        <w:rPr>
          <w:rFonts w:ascii="Times New Roman" w:hAnsi="Times New Roman" w:cs="Times New Roman"/>
          <w:bCs/>
        </w:rPr>
      </w:pPr>
      <w:r w:rsidRPr="00103DEA">
        <w:rPr>
          <w:rFonts w:ascii="Times New Roman" w:hAnsi="Times New Roman" w:cs="Times New Roman"/>
        </w:rPr>
        <w:t>Chandler, AZ</w:t>
      </w:r>
      <w:r w:rsidR="00403EEF" w:rsidRPr="00103DEA">
        <w:rPr>
          <w:rFonts w:ascii="Times New Roman" w:hAnsi="Times New Roman" w:cs="Times New Roman"/>
        </w:rPr>
        <w:t xml:space="preserve">, </w:t>
      </w:r>
      <w:r w:rsidR="0050588E" w:rsidRPr="00103DEA">
        <w:rPr>
          <w:rFonts w:ascii="Times New Roman" w:hAnsi="Times New Roman" w:cs="Times New Roman"/>
        </w:rPr>
        <w:t>(480) 812-9600</w:t>
      </w:r>
    </w:p>
    <w:p w14:paraId="63AC6A08" w14:textId="77777777" w:rsidR="00390DC6" w:rsidRPr="00103DEA" w:rsidRDefault="00390DC6" w:rsidP="00103DEA">
      <w:pPr>
        <w:spacing w:after="0"/>
        <w:contextualSpacing/>
        <w:rPr>
          <w:rFonts w:ascii="Times New Roman" w:hAnsi="Times New Roman" w:cs="Times New Roman"/>
          <w:b/>
          <w:u w:val="single"/>
        </w:rPr>
      </w:pPr>
    </w:p>
    <w:p w14:paraId="1A33CAA0" w14:textId="77777777" w:rsidR="0050588E" w:rsidRPr="00103DEA" w:rsidRDefault="0050588E" w:rsidP="00103DEA">
      <w:pPr>
        <w:rPr>
          <w:rFonts w:ascii="Times New Roman" w:hAnsi="Times New Roman" w:cs="Times New Roman"/>
          <w:b/>
          <w:u w:val="single"/>
        </w:rPr>
      </w:pPr>
      <w:r w:rsidRPr="00103DEA">
        <w:rPr>
          <w:rFonts w:ascii="Times New Roman" w:hAnsi="Times New Roman" w:cs="Times New Roman"/>
          <w:b/>
          <w:u w:val="single"/>
        </w:rPr>
        <w:br w:type="page"/>
      </w:r>
    </w:p>
    <w:p w14:paraId="6F12AB8D" w14:textId="77777777" w:rsidR="0050588E" w:rsidRPr="00103DEA" w:rsidRDefault="0050588E" w:rsidP="00103DEA">
      <w:pPr>
        <w:spacing w:after="0"/>
        <w:contextualSpacing/>
        <w:rPr>
          <w:rFonts w:ascii="Times New Roman" w:hAnsi="Times New Roman" w:cs="Times New Roman"/>
          <w:b/>
          <w:u w:val="single"/>
        </w:rPr>
      </w:pPr>
    </w:p>
    <w:p w14:paraId="0F1A6723" w14:textId="00A42BEA" w:rsidR="0068231C" w:rsidRPr="00FB2CEB" w:rsidRDefault="00151C69" w:rsidP="00103DEA">
      <w:pPr>
        <w:spacing w:after="120"/>
        <w:contextualSpacing/>
        <w:rPr>
          <w:rFonts w:ascii="Times New Roman" w:hAnsi="Times New Roman" w:cs="Times New Roman"/>
          <w:b/>
          <w:u w:val="single"/>
        </w:rPr>
      </w:pPr>
      <w:r w:rsidRPr="00FB2CEB">
        <w:rPr>
          <w:rFonts w:ascii="Times New Roman" w:eastAsia="Times New Roman" w:hAnsi="Times New Roman" w:cs="Times New Roman"/>
          <w:b/>
          <w:bCs/>
          <w:u w:val="single"/>
        </w:rPr>
        <w:t>Tuesday, February 11, 2025</w:t>
      </w:r>
      <w:r w:rsidR="00D1586D" w:rsidRPr="00FB2CEB">
        <w:rPr>
          <w:rFonts w:ascii="Times New Roman" w:eastAsia="Times New Roman" w:hAnsi="Times New Roman" w:cs="Times New Roman"/>
          <w:b/>
          <w:bCs/>
          <w:u w:val="single"/>
        </w:rPr>
        <w:t xml:space="preserve"> – Meeting Day 1</w:t>
      </w:r>
    </w:p>
    <w:p w14:paraId="2964AF21" w14:textId="243C6C97" w:rsidR="0050588E" w:rsidRPr="00FB2CEB" w:rsidRDefault="00437083" w:rsidP="00103DEA">
      <w:pPr>
        <w:pStyle w:val="NoSpacing"/>
        <w:spacing w:after="120" w:line="259" w:lineRule="auto"/>
        <w:rPr>
          <w:rFonts w:ascii="Times New Roman" w:hAnsi="Times New Roman" w:cs="Times New Roman"/>
        </w:rPr>
      </w:pPr>
      <w:r w:rsidRPr="00FB2CEB">
        <w:rPr>
          <w:rFonts w:ascii="Times New Roman" w:hAnsi="Times New Roman" w:cs="Times New Roman"/>
          <w:b/>
          <w:bCs/>
        </w:rPr>
        <w:t>Location</w:t>
      </w:r>
      <w:r w:rsidR="00672B3F" w:rsidRPr="00FB2CEB">
        <w:rPr>
          <w:rFonts w:ascii="Times New Roman" w:hAnsi="Times New Roman" w:cs="Times New Roman"/>
          <w:b/>
          <w:bCs/>
        </w:rPr>
        <w:t>:</w:t>
      </w:r>
      <w:r w:rsidR="00151C69" w:rsidRPr="00FB2CEB">
        <w:rPr>
          <w:rFonts w:ascii="Times New Roman" w:hAnsi="Times New Roman" w:cs="Times New Roman"/>
          <w:b/>
          <w:bCs/>
        </w:rPr>
        <w:t xml:space="preserve"> </w:t>
      </w:r>
      <w:r w:rsidR="005160C2" w:rsidRPr="00FB2CEB">
        <w:rPr>
          <w:rFonts w:ascii="Times New Roman" w:hAnsi="Times New Roman" w:cs="Times New Roman"/>
        </w:rPr>
        <w:t xml:space="preserve">Hotel Conference Room, </w:t>
      </w:r>
      <w:r w:rsidR="0050588E" w:rsidRPr="00FB2CEB">
        <w:rPr>
          <w:rFonts w:ascii="Times New Roman" w:hAnsi="Times New Roman" w:cs="Times New Roman"/>
        </w:rPr>
        <w:t>Hyatt Place Phoenix/Chandler Fashion Center</w:t>
      </w:r>
    </w:p>
    <w:tbl>
      <w:tblPr>
        <w:tblStyle w:val="TableGrid"/>
        <w:tblW w:w="9630" w:type="dxa"/>
        <w:tblInd w:w="-5" w:type="dxa"/>
        <w:tblLook w:val="04A0" w:firstRow="1" w:lastRow="0" w:firstColumn="1" w:lastColumn="0" w:noHBand="0" w:noVBand="1"/>
        <w:tblCaption w:val=""/>
        <w:tblDescription w:val=""/>
      </w:tblPr>
      <w:tblGrid>
        <w:gridCol w:w="3799"/>
        <w:gridCol w:w="5831"/>
      </w:tblGrid>
      <w:tr w:rsidR="00626F8C" w:rsidRPr="00FB2CEB" w14:paraId="14B84A6F" w14:textId="77777777" w:rsidTr="004A1AF8">
        <w:trPr>
          <w:trHeight w:val="368"/>
        </w:trPr>
        <w:tc>
          <w:tcPr>
            <w:tcW w:w="3799" w:type="dxa"/>
            <w:hideMark/>
          </w:tcPr>
          <w:p w14:paraId="39EAA356" w14:textId="17A2BC8D" w:rsidR="00A7057F" w:rsidRPr="00FB2CEB" w:rsidRDefault="00403EEF" w:rsidP="00103DEA">
            <w:pPr>
              <w:spacing w:line="259" w:lineRule="auto"/>
              <w:rPr>
                <w:rFonts w:ascii="Times New Roman" w:eastAsia="Times New Roman" w:hAnsi="Times New Roman" w:cs="Times New Roman"/>
                <w:b/>
                <w:bCs/>
              </w:rPr>
            </w:pPr>
            <w:r w:rsidRPr="00FB2CEB">
              <w:rPr>
                <w:rFonts w:ascii="Times New Roman" w:eastAsia="Times New Roman" w:hAnsi="Times New Roman" w:cs="Times New Roman"/>
                <w:b/>
                <w:bCs/>
              </w:rPr>
              <w:t>Day 1 (Tuesday, February 11)</w:t>
            </w:r>
          </w:p>
        </w:tc>
        <w:tc>
          <w:tcPr>
            <w:tcW w:w="5831" w:type="dxa"/>
            <w:hideMark/>
          </w:tcPr>
          <w:p w14:paraId="7988EB50" w14:textId="6BEB7792" w:rsidR="00A7057F" w:rsidRPr="00FB2CEB" w:rsidRDefault="00DC7C7A" w:rsidP="00103DEA">
            <w:pPr>
              <w:spacing w:line="259" w:lineRule="auto"/>
              <w:rPr>
                <w:rFonts w:ascii="Times New Roman" w:eastAsia="Times New Roman" w:hAnsi="Times New Roman" w:cs="Times New Roman"/>
                <w:b/>
                <w:bCs/>
              </w:rPr>
            </w:pPr>
            <w:r w:rsidRPr="00FB2CEB">
              <w:rPr>
                <w:rFonts w:ascii="Times New Roman" w:eastAsia="Times New Roman" w:hAnsi="Times New Roman" w:cs="Times New Roman"/>
                <w:b/>
                <w:bCs/>
              </w:rPr>
              <w:t>Topics</w:t>
            </w:r>
          </w:p>
        </w:tc>
      </w:tr>
      <w:tr w:rsidR="00626F8C" w:rsidRPr="00FB2CEB" w14:paraId="4D9E09AB" w14:textId="77777777" w:rsidTr="0007537A">
        <w:tc>
          <w:tcPr>
            <w:tcW w:w="3799" w:type="dxa"/>
            <w:hideMark/>
          </w:tcPr>
          <w:p w14:paraId="64BD6B17" w14:textId="74524B65" w:rsidR="00F52DB1" w:rsidRPr="00FB2CEB" w:rsidRDefault="00A147C0" w:rsidP="00103DEA">
            <w:pPr>
              <w:pStyle w:val="ListParagraph"/>
              <w:spacing w:line="259" w:lineRule="auto"/>
              <w:ind w:left="0"/>
              <w:textAlignment w:val="center"/>
              <w:rPr>
                <w:rFonts w:ascii="Times New Roman" w:eastAsia="Times New Roman" w:hAnsi="Times New Roman" w:cs="Times New Roman"/>
              </w:rPr>
            </w:pPr>
            <w:r w:rsidRPr="00FB2CEB">
              <w:rPr>
                <w:rFonts w:ascii="Times New Roman" w:eastAsia="Times New Roman" w:hAnsi="Times New Roman" w:cs="Times New Roman"/>
                <w:b/>
                <w:bCs/>
              </w:rPr>
              <w:t>Morning session 8:00 AM – 12:00 PM</w:t>
            </w:r>
          </w:p>
          <w:tbl>
            <w:tblPr>
              <w:tblStyle w:val="TableGrid"/>
              <w:tblW w:w="2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
              <w:gridCol w:w="2220"/>
            </w:tblGrid>
            <w:tr w:rsidR="00676B09" w:rsidRPr="00FB2CEB" w14:paraId="58FD0E6C" w14:textId="77777777" w:rsidTr="00FF6527">
              <w:tc>
                <w:tcPr>
                  <w:tcW w:w="255" w:type="dxa"/>
                </w:tcPr>
                <w:p w14:paraId="0974A849" w14:textId="58C47D64" w:rsidR="00F52DB1" w:rsidRPr="00FB2CEB" w:rsidRDefault="00F52DB1" w:rsidP="00103DEA">
                  <w:pPr>
                    <w:spacing w:line="259" w:lineRule="auto"/>
                    <w:ind w:left="-120"/>
                    <w:rPr>
                      <w:rFonts w:ascii="Times New Roman" w:hAnsi="Times New Roman" w:cs="Times New Roman"/>
                      <w:bCs/>
                    </w:rPr>
                  </w:pPr>
                </w:p>
              </w:tc>
              <w:tc>
                <w:tcPr>
                  <w:tcW w:w="2220" w:type="dxa"/>
                </w:tcPr>
                <w:p w14:paraId="5B68A7DF" w14:textId="16F673B9" w:rsidR="00F52DB1" w:rsidRPr="00FB2CEB" w:rsidRDefault="00F52DB1" w:rsidP="00103DEA">
                  <w:pPr>
                    <w:spacing w:line="259" w:lineRule="auto"/>
                    <w:rPr>
                      <w:rFonts w:ascii="Times New Roman" w:hAnsi="Times New Roman" w:cs="Times New Roman"/>
                      <w:bCs/>
                    </w:rPr>
                  </w:pPr>
                </w:p>
              </w:tc>
            </w:tr>
            <w:tr w:rsidR="00676B09" w:rsidRPr="00FB2CEB" w14:paraId="58CE0DA9" w14:textId="77777777" w:rsidTr="00FF6527">
              <w:tc>
                <w:tcPr>
                  <w:tcW w:w="255" w:type="dxa"/>
                </w:tcPr>
                <w:p w14:paraId="7F1F1B19" w14:textId="45A28010" w:rsidR="00F52DB1" w:rsidRPr="00FB2CEB" w:rsidRDefault="00F52DB1" w:rsidP="00103DEA">
                  <w:pPr>
                    <w:spacing w:line="259" w:lineRule="auto"/>
                    <w:rPr>
                      <w:rFonts w:ascii="Times New Roman" w:hAnsi="Times New Roman" w:cs="Times New Roman"/>
                      <w:bCs/>
                    </w:rPr>
                  </w:pPr>
                </w:p>
              </w:tc>
              <w:tc>
                <w:tcPr>
                  <w:tcW w:w="2220" w:type="dxa"/>
                </w:tcPr>
                <w:p w14:paraId="675F946D" w14:textId="1416B175" w:rsidR="00311460" w:rsidRPr="00FB2CEB" w:rsidRDefault="00311460" w:rsidP="00103DEA">
                  <w:pPr>
                    <w:spacing w:line="259" w:lineRule="auto"/>
                    <w:rPr>
                      <w:rFonts w:ascii="Times New Roman" w:hAnsi="Times New Roman" w:cs="Times New Roman"/>
                      <w:bCs/>
                    </w:rPr>
                  </w:pPr>
                </w:p>
              </w:tc>
            </w:tr>
            <w:tr w:rsidR="00676B09" w:rsidRPr="00FB2CEB" w14:paraId="600823D4" w14:textId="77777777" w:rsidTr="00FF6527">
              <w:tc>
                <w:tcPr>
                  <w:tcW w:w="255" w:type="dxa"/>
                </w:tcPr>
                <w:p w14:paraId="73EEF418" w14:textId="6F3F03B4" w:rsidR="00F52DB1" w:rsidRPr="00FB2CEB" w:rsidRDefault="00F52DB1" w:rsidP="00103DEA">
                  <w:pPr>
                    <w:spacing w:line="259" w:lineRule="auto"/>
                    <w:rPr>
                      <w:rFonts w:ascii="Times New Roman" w:hAnsi="Times New Roman" w:cs="Times New Roman"/>
                      <w:bCs/>
                    </w:rPr>
                  </w:pPr>
                </w:p>
              </w:tc>
              <w:tc>
                <w:tcPr>
                  <w:tcW w:w="2220" w:type="dxa"/>
                </w:tcPr>
                <w:p w14:paraId="3117258B" w14:textId="4FC5B85F" w:rsidR="007969E7" w:rsidRPr="00FB2CEB" w:rsidRDefault="007969E7" w:rsidP="00103DEA">
                  <w:pPr>
                    <w:spacing w:line="259" w:lineRule="auto"/>
                    <w:rPr>
                      <w:rFonts w:ascii="Times New Roman" w:hAnsi="Times New Roman" w:cs="Times New Roman"/>
                      <w:bCs/>
                    </w:rPr>
                  </w:pPr>
                </w:p>
              </w:tc>
            </w:tr>
          </w:tbl>
          <w:p w14:paraId="54264EDE" w14:textId="770B2A5F" w:rsidR="00A7057F" w:rsidRPr="00FB2CEB" w:rsidRDefault="00A7057F" w:rsidP="00103DEA">
            <w:pPr>
              <w:spacing w:line="259" w:lineRule="auto"/>
              <w:rPr>
                <w:rFonts w:ascii="Times New Roman" w:eastAsia="Times New Roman" w:hAnsi="Times New Roman" w:cs="Times New Roman"/>
              </w:rPr>
            </w:pPr>
          </w:p>
        </w:tc>
        <w:tc>
          <w:tcPr>
            <w:tcW w:w="5831" w:type="dxa"/>
            <w:hideMark/>
          </w:tcPr>
          <w:p w14:paraId="4AE50FE9" w14:textId="4DDA0474" w:rsidR="00AB4F33" w:rsidRPr="00FB2CEB" w:rsidRDefault="002846C0" w:rsidP="00103DEA">
            <w:pPr>
              <w:spacing w:line="259" w:lineRule="auto"/>
              <w:rPr>
                <w:rFonts w:ascii="Times New Roman" w:eastAsia="Times New Roman" w:hAnsi="Times New Roman" w:cs="Times New Roman"/>
              </w:rPr>
            </w:pPr>
            <w:r w:rsidRPr="00FB2CEB">
              <w:rPr>
                <w:rFonts w:ascii="Times New Roman" w:eastAsia="Times New Roman" w:hAnsi="Times New Roman" w:cs="Times New Roman"/>
              </w:rPr>
              <w:t>Opening Remarks</w:t>
            </w:r>
          </w:p>
          <w:p w14:paraId="3446C9CF" w14:textId="77777777" w:rsidR="006677E9" w:rsidRPr="00FB2CEB" w:rsidRDefault="006677E9" w:rsidP="007B08B1">
            <w:pPr>
              <w:pStyle w:val="ListParagraph"/>
              <w:numPr>
                <w:ilvl w:val="0"/>
                <w:numId w:val="1"/>
              </w:numPr>
              <w:tabs>
                <w:tab w:val="clear" w:pos="720"/>
                <w:tab w:val="num" w:pos="511"/>
              </w:tabs>
              <w:spacing w:line="259" w:lineRule="auto"/>
              <w:ind w:left="601"/>
              <w:rPr>
                <w:rFonts w:ascii="Times New Roman" w:eastAsia="Times New Roman" w:hAnsi="Times New Roman" w:cs="Times New Roman"/>
              </w:rPr>
            </w:pPr>
            <w:r w:rsidRPr="00FB2CEB">
              <w:rPr>
                <w:rFonts w:ascii="Times New Roman" w:eastAsia="Times New Roman" w:hAnsi="Times New Roman" w:cs="Times New Roman"/>
              </w:rPr>
              <w:t xml:space="preserve">Facility overview and safety </w:t>
            </w:r>
          </w:p>
          <w:p w14:paraId="21032106" w14:textId="77777777" w:rsidR="006677E9" w:rsidRPr="00FB2CEB" w:rsidRDefault="006677E9" w:rsidP="007B08B1">
            <w:pPr>
              <w:pStyle w:val="ListParagraph"/>
              <w:numPr>
                <w:ilvl w:val="0"/>
                <w:numId w:val="1"/>
              </w:numPr>
              <w:tabs>
                <w:tab w:val="clear" w:pos="720"/>
                <w:tab w:val="num" w:pos="511"/>
              </w:tabs>
              <w:spacing w:line="259" w:lineRule="auto"/>
              <w:ind w:left="601"/>
              <w:rPr>
                <w:rFonts w:ascii="Times New Roman" w:eastAsia="Times New Roman" w:hAnsi="Times New Roman" w:cs="Times New Roman"/>
              </w:rPr>
            </w:pPr>
            <w:r w:rsidRPr="00FB2CEB">
              <w:rPr>
                <w:rFonts w:ascii="Times New Roman" w:eastAsia="Times New Roman" w:hAnsi="Times New Roman" w:cs="Times New Roman"/>
              </w:rPr>
              <w:t>Meeting purpose, expected outcomes</w:t>
            </w:r>
          </w:p>
          <w:p w14:paraId="02112D5F" w14:textId="232E9D66" w:rsidR="002846C0" w:rsidRPr="00FB2CEB" w:rsidRDefault="002846C0" w:rsidP="007B08B1">
            <w:pPr>
              <w:pStyle w:val="ListParagraph"/>
              <w:numPr>
                <w:ilvl w:val="0"/>
                <w:numId w:val="1"/>
              </w:numPr>
              <w:tabs>
                <w:tab w:val="clear" w:pos="720"/>
                <w:tab w:val="num" w:pos="511"/>
              </w:tabs>
              <w:spacing w:line="259" w:lineRule="auto"/>
              <w:ind w:left="601"/>
              <w:rPr>
                <w:rFonts w:ascii="Times New Roman" w:eastAsia="Times New Roman" w:hAnsi="Times New Roman" w:cs="Times New Roman"/>
              </w:rPr>
            </w:pPr>
            <w:r w:rsidRPr="00FB2CEB">
              <w:rPr>
                <w:rFonts w:ascii="Times New Roman" w:eastAsia="Times New Roman" w:hAnsi="Times New Roman" w:cs="Times New Roman"/>
              </w:rPr>
              <w:t>Introductions</w:t>
            </w:r>
          </w:p>
          <w:p w14:paraId="154093D4" w14:textId="77777777" w:rsidR="004177FC" w:rsidRPr="00FB2CEB" w:rsidRDefault="00F52DB1" w:rsidP="007B08B1">
            <w:pPr>
              <w:pStyle w:val="ListParagraph"/>
              <w:numPr>
                <w:ilvl w:val="0"/>
                <w:numId w:val="1"/>
              </w:numPr>
              <w:tabs>
                <w:tab w:val="clear" w:pos="720"/>
                <w:tab w:val="num" w:pos="511"/>
              </w:tabs>
              <w:spacing w:line="259" w:lineRule="auto"/>
              <w:ind w:left="601"/>
              <w:rPr>
                <w:rFonts w:ascii="Times New Roman" w:eastAsia="Times New Roman" w:hAnsi="Times New Roman" w:cs="Times New Roman"/>
              </w:rPr>
            </w:pPr>
            <w:r w:rsidRPr="00FB2CEB">
              <w:rPr>
                <w:rFonts w:ascii="Times New Roman" w:eastAsia="Times New Roman" w:hAnsi="Times New Roman" w:cs="Times New Roman"/>
              </w:rPr>
              <w:t>A</w:t>
            </w:r>
            <w:r w:rsidR="00A7057F" w:rsidRPr="00FB2CEB">
              <w:rPr>
                <w:rFonts w:ascii="Times New Roman" w:eastAsia="Times New Roman" w:hAnsi="Times New Roman" w:cs="Times New Roman"/>
              </w:rPr>
              <w:t xml:space="preserve">genda </w:t>
            </w:r>
            <w:r w:rsidR="00DB63DA" w:rsidRPr="00FB2CEB">
              <w:rPr>
                <w:rFonts w:ascii="Times New Roman" w:eastAsia="Times New Roman" w:hAnsi="Times New Roman" w:cs="Times New Roman"/>
              </w:rPr>
              <w:t>review</w:t>
            </w:r>
            <w:r w:rsidR="004177FC" w:rsidRPr="00FB2CEB">
              <w:rPr>
                <w:rFonts w:ascii="Times New Roman" w:eastAsia="Times New Roman" w:hAnsi="Times New Roman" w:cs="Times New Roman"/>
              </w:rPr>
              <w:t xml:space="preserve"> </w:t>
            </w:r>
          </w:p>
          <w:p w14:paraId="6489BDC9" w14:textId="6406137B" w:rsidR="00A7057F" w:rsidRPr="00FB2CEB" w:rsidRDefault="004177FC" w:rsidP="007B08B1">
            <w:pPr>
              <w:pStyle w:val="ListParagraph"/>
              <w:numPr>
                <w:ilvl w:val="0"/>
                <w:numId w:val="1"/>
              </w:numPr>
              <w:tabs>
                <w:tab w:val="clear" w:pos="720"/>
                <w:tab w:val="num" w:pos="511"/>
              </w:tabs>
              <w:spacing w:line="259" w:lineRule="auto"/>
              <w:ind w:left="601"/>
              <w:rPr>
                <w:rFonts w:ascii="Times New Roman" w:eastAsia="Times New Roman" w:hAnsi="Times New Roman" w:cs="Times New Roman"/>
              </w:rPr>
            </w:pPr>
            <w:r w:rsidRPr="00FB2CEB">
              <w:rPr>
                <w:rFonts w:ascii="Times New Roman" w:eastAsia="Times New Roman" w:hAnsi="Times New Roman" w:cs="Times New Roman"/>
              </w:rPr>
              <w:t>Ice breaker activity</w:t>
            </w:r>
          </w:p>
          <w:p w14:paraId="60564659" w14:textId="77777777" w:rsidR="00AE6EB9" w:rsidRPr="00F44512" w:rsidRDefault="00AE6EB9" w:rsidP="00103DEA">
            <w:pPr>
              <w:pStyle w:val="ListParagraph"/>
              <w:tabs>
                <w:tab w:val="num" w:pos="720"/>
              </w:tabs>
              <w:spacing w:line="259" w:lineRule="auto"/>
              <w:ind w:hanging="360"/>
              <w:rPr>
                <w:rFonts w:ascii="Times New Roman" w:eastAsia="Times New Roman" w:hAnsi="Times New Roman" w:cs="Times New Roman"/>
                <w:sz w:val="10"/>
                <w:szCs w:val="10"/>
              </w:rPr>
            </w:pPr>
          </w:p>
          <w:p w14:paraId="471F1A9F" w14:textId="0FE2F922" w:rsidR="003D73D9" w:rsidRPr="00FB2CEB" w:rsidRDefault="00375BF9" w:rsidP="00103DEA">
            <w:pPr>
              <w:spacing w:line="259" w:lineRule="auto"/>
              <w:rPr>
                <w:rFonts w:ascii="Times New Roman" w:eastAsia="Times New Roman" w:hAnsi="Times New Roman" w:cs="Times New Roman"/>
              </w:rPr>
            </w:pPr>
            <w:r w:rsidRPr="00FB2CEB">
              <w:rPr>
                <w:rFonts w:ascii="Times New Roman" w:eastAsia="Times New Roman" w:hAnsi="Times New Roman" w:cs="Times New Roman"/>
              </w:rPr>
              <w:t xml:space="preserve">2024 </w:t>
            </w:r>
            <w:r w:rsidR="004177FC" w:rsidRPr="00FB2CEB">
              <w:rPr>
                <w:rFonts w:ascii="Times New Roman" w:eastAsia="Times New Roman" w:hAnsi="Times New Roman" w:cs="Times New Roman"/>
              </w:rPr>
              <w:t xml:space="preserve">Highlights </w:t>
            </w:r>
            <w:r w:rsidR="003D73D9" w:rsidRPr="00FB2CEB">
              <w:rPr>
                <w:rFonts w:ascii="Times New Roman" w:eastAsia="Times New Roman" w:hAnsi="Times New Roman" w:cs="Times New Roman"/>
              </w:rPr>
              <w:t xml:space="preserve">and 2025 </w:t>
            </w:r>
            <w:r w:rsidRPr="00FB2CEB">
              <w:rPr>
                <w:rFonts w:ascii="Times New Roman" w:eastAsia="Times New Roman" w:hAnsi="Times New Roman" w:cs="Times New Roman"/>
              </w:rPr>
              <w:t>Survey</w:t>
            </w:r>
            <w:r w:rsidR="004177FC" w:rsidRPr="00FB2CEB">
              <w:rPr>
                <w:rFonts w:ascii="Times New Roman" w:eastAsia="Times New Roman" w:hAnsi="Times New Roman" w:cs="Times New Roman"/>
              </w:rPr>
              <w:t xml:space="preserve"> Plans</w:t>
            </w:r>
          </w:p>
          <w:p w14:paraId="32490F62" w14:textId="3647023B" w:rsidR="004177FC" w:rsidRPr="00FB2CEB" w:rsidRDefault="004177FC" w:rsidP="007B08B1">
            <w:pPr>
              <w:pStyle w:val="ListParagraph"/>
              <w:numPr>
                <w:ilvl w:val="0"/>
                <w:numId w:val="8"/>
              </w:numPr>
              <w:rPr>
                <w:rFonts w:ascii="Times New Roman" w:eastAsia="Times New Roman" w:hAnsi="Times New Roman" w:cs="Times New Roman"/>
              </w:rPr>
            </w:pPr>
            <w:commentRangeStart w:id="1"/>
            <w:r w:rsidRPr="00FB2CEB">
              <w:rPr>
                <w:rFonts w:ascii="Times New Roman" w:eastAsia="Times New Roman" w:hAnsi="Times New Roman" w:cs="Times New Roman"/>
              </w:rPr>
              <w:t>Regional updates</w:t>
            </w:r>
            <w:commentRangeEnd w:id="1"/>
            <w:r w:rsidR="008F3062">
              <w:rPr>
                <w:rStyle w:val="CommentReference"/>
              </w:rPr>
              <w:commentReference w:id="1"/>
            </w:r>
          </w:p>
          <w:p w14:paraId="13583B55" w14:textId="77777777" w:rsidR="00DF79A2" w:rsidRPr="00F44512" w:rsidRDefault="00DF79A2" w:rsidP="00103DEA">
            <w:pPr>
              <w:spacing w:line="259" w:lineRule="auto"/>
              <w:rPr>
                <w:rFonts w:ascii="Times New Roman" w:eastAsia="Times New Roman" w:hAnsi="Times New Roman" w:cs="Times New Roman"/>
                <w:sz w:val="10"/>
                <w:szCs w:val="10"/>
              </w:rPr>
            </w:pPr>
          </w:p>
          <w:p w14:paraId="7DAFF257" w14:textId="77777777" w:rsidR="00C16C88" w:rsidRPr="00FB2CEB" w:rsidRDefault="00C16C88" w:rsidP="00C16C88">
            <w:pPr>
              <w:spacing w:line="259" w:lineRule="auto"/>
              <w:rPr>
                <w:rFonts w:ascii="Times New Roman" w:eastAsia="Times New Roman" w:hAnsi="Times New Roman" w:cs="Times New Roman"/>
              </w:rPr>
            </w:pPr>
            <w:r w:rsidRPr="00FB2CEB">
              <w:rPr>
                <w:rFonts w:ascii="Times New Roman" w:eastAsia="Times New Roman" w:hAnsi="Times New Roman" w:cs="Times New Roman"/>
              </w:rPr>
              <w:t xml:space="preserve">FY 2026 Planning and Discussion </w:t>
            </w:r>
          </w:p>
          <w:p w14:paraId="61F0EBCA" w14:textId="77777777" w:rsidR="00C16C88" w:rsidRPr="00FB2CEB" w:rsidRDefault="00C16C88" w:rsidP="007B08B1">
            <w:pPr>
              <w:pStyle w:val="ListParagraph"/>
              <w:numPr>
                <w:ilvl w:val="0"/>
                <w:numId w:val="6"/>
              </w:numPr>
              <w:tabs>
                <w:tab w:val="clear" w:pos="1440"/>
                <w:tab w:val="left" w:pos="511"/>
                <w:tab w:val="num" w:pos="1080"/>
              </w:tabs>
              <w:spacing w:line="259" w:lineRule="auto"/>
              <w:ind w:left="601"/>
              <w:rPr>
                <w:rFonts w:ascii="Times New Roman" w:eastAsia="Times New Roman" w:hAnsi="Times New Roman" w:cs="Times New Roman"/>
              </w:rPr>
            </w:pPr>
            <w:r w:rsidRPr="00FB2CEB">
              <w:rPr>
                <w:rFonts w:ascii="Times New Roman" w:eastAsia="Times New Roman" w:hAnsi="Times New Roman" w:cs="Times New Roman"/>
              </w:rPr>
              <w:t xml:space="preserve">Proposed changes to National Priority Pest List </w:t>
            </w:r>
          </w:p>
          <w:p w14:paraId="2D1923C5" w14:textId="77777777" w:rsidR="00300DB3" w:rsidRPr="00FB2CEB" w:rsidRDefault="00C16C88" w:rsidP="007B08B1">
            <w:pPr>
              <w:pStyle w:val="ListParagraph"/>
              <w:numPr>
                <w:ilvl w:val="0"/>
                <w:numId w:val="6"/>
              </w:numPr>
              <w:tabs>
                <w:tab w:val="clear" w:pos="1440"/>
                <w:tab w:val="left" w:pos="511"/>
                <w:tab w:val="num" w:pos="1080"/>
              </w:tabs>
              <w:spacing w:line="259" w:lineRule="auto"/>
              <w:ind w:left="601"/>
              <w:rPr>
                <w:rFonts w:ascii="Times New Roman" w:eastAsia="Times New Roman" w:hAnsi="Times New Roman" w:cs="Times New Roman"/>
              </w:rPr>
            </w:pPr>
            <w:r w:rsidRPr="00FB2CEB">
              <w:rPr>
                <w:rFonts w:ascii="Times New Roman" w:eastAsia="Times New Roman" w:hAnsi="Times New Roman" w:cs="Times New Roman"/>
              </w:rPr>
              <w:t>CAPS Survey Guidance 2026</w:t>
            </w:r>
          </w:p>
          <w:p w14:paraId="316011F7" w14:textId="44BA47B4" w:rsidR="00355072" w:rsidRPr="00FB2CEB" w:rsidRDefault="00355072" w:rsidP="00355072">
            <w:pPr>
              <w:pStyle w:val="ListParagraph"/>
              <w:tabs>
                <w:tab w:val="left" w:pos="511"/>
              </w:tabs>
              <w:spacing w:line="259" w:lineRule="auto"/>
              <w:ind w:left="601"/>
              <w:rPr>
                <w:rFonts w:ascii="Times New Roman" w:eastAsia="Times New Roman" w:hAnsi="Times New Roman" w:cs="Times New Roman"/>
              </w:rPr>
            </w:pPr>
          </w:p>
        </w:tc>
      </w:tr>
      <w:tr w:rsidR="00626F8C" w:rsidRPr="00FB2CEB" w14:paraId="6D466B39" w14:textId="77777777" w:rsidTr="0007537A">
        <w:tc>
          <w:tcPr>
            <w:tcW w:w="3799" w:type="dxa"/>
            <w:hideMark/>
          </w:tcPr>
          <w:p w14:paraId="300F9F45" w14:textId="5B26FBDF" w:rsidR="00F52DB1" w:rsidRPr="00FB2CEB" w:rsidRDefault="00870F58" w:rsidP="00103DEA">
            <w:pPr>
              <w:spacing w:line="259" w:lineRule="auto"/>
              <w:textAlignment w:val="center"/>
              <w:rPr>
                <w:rFonts w:ascii="Times New Roman" w:eastAsia="Times New Roman" w:hAnsi="Times New Roman" w:cs="Times New Roman"/>
              </w:rPr>
            </w:pPr>
            <w:r w:rsidRPr="00FB2CEB">
              <w:rPr>
                <w:rFonts w:ascii="Times New Roman" w:eastAsia="Times New Roman" w:hAnsi="Times New Roman" w:cs="Times New Roman"/>
                <w:b/>
                <w:bCs/>
              </w:rPr>
              <w:t>Lunch</w:t>
            </w:r>
            <w:r w:rsidR="00377071" w:rsidRPr="00FB2CEB">
              <w:rPr>
                <w:rFonts w:ascii="Times New Roman" w:eastAsia="Times New Roman" w:hAnsi="Times New Roman" w:cs="Times New Roman"/>
                <w:b/>
                <w:bCs/>
              </w:rPr>
              <w:t xml:space="preserve"> 12:00 PM – 1:00 PM</w:t>
            </w:r>
          </w:p>
          <w:p w14:paraId="7823D893" w14:textId="77777777" w:rsidR="00A7057F" w:rsidRPr="00FB2CEB" w:rsidRDefault="00A7057F" w:rsidP="00103DEA">
            <w:pPr>
              <w:spacing w:line="259" w:lineRule="auto"/>
              <w:rPr>
                <w:rFonts w:ascii="Times New Roman" w:eastAsia="Times New Roman" w:hAnsi="Times New Roman" w:cs="Times New Roman"/>
                <w:color w:val="FF0000"/>
              </w:rPr>
            </w:pPr>
          </w:p>
        </w:tc>
        <w:tc>
          <w:tcPr>
            <w:tcW w:w="5831" w:type="dxa"/>
            <w:hideMark/>
          </w:tcPr>
          <w:p w14:paraId="1922F60F" w14:textId="62CDF409" w:rsidR="00A7057F" w:rsidRPr="00FB2CEB" w:rsidRDefault="00DE64CC" w:rsidP="00103DEA">
            <w:pPr>
              <w:pStyle w:val="paragraph"/>
              <w:spacing w:before="0" w:beforeAutospacing="0" w:after="0" w:afterAutospacing="0" w:line="259" w:lineRule="auto"/>
              <w:textAlignment w:val="baseline"/>
              <w:rPr>
                <w:color w:val="FF0000"/>
                <w:sz w:val="22"/>
                <w:szCs w:val="22"/>
              </w:rPr>
            </w:pPr>
            <w:r w:rsidRPr="00FB2CEB">
              <w:rPr>
                <w:color w:val="000000" w:themeColor="text1"/>
                <w:sz w:val="22"/>
                <w:szCs w:val="22"/>
              </w:rPr>
              <w:t xml:space="preserve">Lunch </w:t>
            </w:r>
            <w:r w:rsidR="00415E29" w:rsidRPr="00FB2CEB">
              <w:rPr>
                <w:color w:val="000000" w:themeColor="text1"/>
                <w:sz w:val="22"/>
                <w:szCs w:val="22"/>
              </w:rPr>
              <w:t xml:space="preserve">at nearby restaurants </w:t>
            </w:r>
            <w:r w:rsidR="00B279F2" w:rsidRPr="00FB2CEB">
              <w:rPr>
                <w:color w:val="000000" w:themeColor="text1"/>
                <w:sz w:val="22"/>
                <w:szCs w:val="22"/>
              </w:rPr>
              <w:t>(walking distance)</w:t>
            </w:r>
          </w:p>
        </w:tc>
      </w:tr>
      <w:tr w:rsidR="0007537A" w:rsidRPr="00FB2CEB" w14:paraId="48659A9F" w14:textId="77777777" w:rsidTr="0007537A">
        <w:tc>
          <w:tcPr>
            <w:tcW w:w="3799" w:type="dxa"/>
          </w:tcPr>
          <w:p w14:paraId="7F59EE2B" w14:textId="709032DF" w:rsidR="0007537A" w:rsidRPr="00FB2CEB" w:rsidRDefault="0007537A" w:rsidP="00103DEA">
            <w:pPr>
              <w:spacing w:line="259" w:lineRule="auto"/>
              <w:textAlignment w:val="center"/>
              <w:rPr>
                <w:rFonts w:ascii="Times New Roman" w:eastAsia="Times New Roman" w:hAnsi="Times New Roman" w:cs="Times New Roman"/>
                <w:b/>
                <w:bCs/>
              </w:rPr>
            </w:pPr>
            <w:r w:rsidRPr="00FB2CEB">
              <w:rPr>
                <w:rFonts w:ascii="Times New Roman" w:eastAsia="Times New Roman" w:hAnsi="Times New Roman" w:cs="Times New Roman"/>
                <w:b/>
                <w:bCs/>
              </w:rPr>
              <w:t>Afternoon Session 1:00 PM – 4:30 PM</w:t>
            </w:r>
          </w:p>
        </w:tc>
        <w:tc>
          <w:tcPr>
            <w:tcW w:w="5831" w:type="dxa"/>
          </w:tcPr>
          <w:p w14:paraId="395D8F65" w14:textId="77777777" w:rsidR="00C16C88" w:rsidRPr="00FB2CEB" w:rsidRDefault="00C16C88" w:rsidP="00C16C88">
            <w:pPr>
              <w:tabs>
                <w:tab w:val="left" w:pos="421"/>
              </w:tabs>
              <w:spacing w:line="259" w:lineRule="auto"/>
              <w:rPr>
                <w:rFonts w:ascii="Times New Roman" w:eastAsia="Times New Roman" w:hAnsi="Times New Roman" w:cs="Times New Roman"/>
              </w:rPr>
            </w:pPr>
            <w:r w:rsidRPr="00FB2CEB">
              <w:rPr>
                <w:rFonts w:ascii="Times New Roman" w:eastAsia="Times New Roman" w:hAnsi="Times New Roman" w:cs="Times New Roman"/>
              </w:rPr>
              <w:t>Program Performance Measures</w:t>
            </w:r>
          </w:p>
          <w:p w14:paraId="5552E8B6" w14:textId="77777777" w:rsidR="00C16C88" w:rsidRPr="00FB2CEB" w:rsidRDefault="00C16C88" w:rsidP="007B08B1">
            <w:pPr>
              <w:pStyle w:val="ListParagraph"/>
              <w:numPr>
                <w:ilvl w:val="0"/>
                <w:numId w:val="5"/>
              </w:numPr>
              <w:tabs>
                <w:tab w:val="left" w:pos="511"/>
              </w:tabs>
              <w:spacing w:line="259" w:lineRule="auto"/>
              <w:ind w:left="601"/>
              <w:rPr>
                <w:rFonts w:ascii="Times New Roman" w:eastAsia="Times New Roman" w:hAnsi="Times New Roman" w:cs="Times New Roman"/>
              </w:rPr>
            </w:pPr>
            <w:r w:rsidRPr="00FB2CEB">
              <w:rPr>
                <w:rFonts w:ascii="Times New Roman" w:eastAsia="Times New Roman" w:hAnsi="Times New Roman" w:cs="Times New Roman"/>
              </w:rPr>
              <w:t>Review of current measures</w:t>
            </w:r>
          </w:p>
          <w:p w14:paraId="3377AD32" w14:textId="77777777" w:rsidR="00C16C88" w:rsidRPr="00FB2CEB" w:rsidRDefault="00C16C88" w:rsidP="007B08B1">
            <w:pPr>
              <w:pStyle w:val="ListParagraph"/>
              <w:numPr>
                <w:ilvl w:val="0"/>
                <w:numId w:val="5"/>
              </w:numPr>
              <w:tabs>
                <w:tab w:val="left" w:pos="511"/>
              </w:tabs>
              <w:spacing w:line="259" w:lineRule="auto"/>
              <w:ind w:left="601"/>
              <w:rPr>
                <w:rFonts w:ascii="Times New Roman" w:eastAsia="Times New Roman" w:hAnsi="Times New Roman" w:cs="Times New Roman"/>
              </w:rPr>
            </w:pPr>
            <w:commentRangeStart w:id="2"/>
            <w:r w:rsidRPr="00FB2CEB">
              <w:rPr>
                <w:rFonts w:ascii="Times New Roman" w:eastAsia="Times New Roman" w:hAnsi="Times New Roman" w:cs="Times New Roman"/>
              </w:rPr>
              <w:t>Priority pest survey percentage</w:t>
            </w:r>
          </w:p>
          <w:p w14:paraId="1FBE227F" w14:textId="50D26BA0" w:rsidR="009D0BBD" w:rsidRPr="00FB2CEB" w:rsidRDefault="00C16C88" w:rsidP="007B08B1">
            <w:pPr>
              <w:pStyle w:val="ListParagraph"/>
              <w:numPr>
                <w:ilvl w:val="0"/>
                <w:numId w:val="5"/>
              </w:numPr>
              <w:tabs>
                <w:tab w:val="left" w:pos="511"/>
              </w:tabs>
              <w:spacing w:line="259" w:lineRule="auto"/>
              <w:ind w:left="601"/>
              <w:rPr>
                <w:rStyle w:val="normaltextrun"/>
                <w:rFonts w:ascii="Times New Roman" w:eastAsia="Times New Roman" w:hAnsi="Times New Roman" w:cs="Times New Roman"/>
              </w:rPr>
            </w:pPr>
            <w:r w:rsidRPr="00FB2CEB">
              <w:rPr>
                <w:rFonts w:ascii="Times New Roman" w:eastAsia="Times New Roman" w:hAnsi="Times New Roman" w:cs="Times New Roman"/>
              </w:rPr>
              <w:t>Brainstorming/</w:t>
            </w:r>
            <w:r w:rsidRPr="00FB2CEB">
              <w:rPr>
                <w:rFonts w:ascii="Times New Roman" w:hAnsi="Times New Roman" w:cs="Times New Roman"/>
              </w:rPr>
              <w:t>discussion</w:t>
            </w:r>
            <w:r w:rsidRPr="00FB2CEB">
              <w:rPr>
                <w:rFonts w:ascii="Times New Roman" w:eastAsia="Times New Roman" w:hAnsi="Times New Roman" w:cs="Times New Roman"/>
              </w:rPr>
              <w:t xml:space="preserve"> session</w:t>
            </w:r>
            <w:commentRangeEnd w:id="2"/>
            <w:r w:rsidR="0005298E">
              <w:rPr>
                <w:rStyle w:val="CommentReference"/>
              </w:rPr>
              <w:commentReference w:id="2"/>
            </w:r>
          </w:p>
          <w:p w14:paraId="6273FABA" w14:textId="77777777" w:rsidR="00C16C88" w:rsidRPr="00F44512" w:rsidRDefault="00C16C88" w:rsidP="00103DEA">
            <w:pPr>
              <w:tabs>
                <w:tab w:val="left" w:pos="421"/>
              </w:tabs>
              <w:spacing w:line="259" w:lineRule="auto"/>
              <w:rPr>
                <w:rStyle w:val="normaltextrun"/>
                <w:rFonts w:ascii="Times New Roman" w:hAnsi="Times New Roman" w:cs="Times New Roman"/>
                <w:sz w:val="10"/>
                <w:szCs w:val="10"/>
              </w:rPr>
            </w:pPr>
          </w:p>
          <w:p w14:paraId="7739DDF0" w14:textId="0986DAC7" w:rsidR="00197E02" w:rsidRPr="00FB2CEB" w:rsidRDefault="00FB2CEB" w:rsidP="00103DEA">
            <w:pPr>
              <w:tabs>
                <w:tab w:val="left" w:pos="421"/>
              </w:tabs>
              <w:spacing w:line="259" w:lineRule="auto"/>
              <w:rPr>
                <w:rStyle w:val="normaltextrun"/>
                <w:rFonts w:ascii="Times New Roman" w:hAnsi="Times New Roman" w:cs="Times New Roman"/>
              </w:rPr>
            </w:pPr>
            <w:commentRangeStart w:id="3"/>
            <w:r w:rsidRPr="00FB2CEB">
              <w:rPr>
                <w:rStyle w:val="normaltextrun"/>
                <w:rFonts w:ascii="Times New Roman" w:hAnsi="Times New Roman" w:cs="Times New Roman"/>
              </w:rPr>
              <w:t>Program administration</w:t>
            </w:r>
            <w:r w:rsidR="009D0BBD" w:rsidRPr="00FB2CEB">
              <w:rPr>
                <w:rStyle w:val="normaltextrun"/>
                <w:rFonts w:ascii="Times New Roman" w:hAnsi="Times New Roman" w:cs="Times New Roman"/>
              </w:rPr>
              <w:t>/</w:t>
            </w:r>
            <w:r w:rsidRPr="00FB2CEB">
              <w:rPr>
                <w:rStyle w:val="normaltextrun"/>
                <w:rFonts w:ascii="Times New Roman" w:hAnsi="Times New Roman" w:cs="Times New Roman"/>
              </w:rPr>
              <w:t>Cooperator Support</w:t>
            </w:r>
            <w:commentRangeEnd w:id="3"/>
            <w:r w:rsidR="00FB2DAF">
              <w:rPr>
                <w:rStyle w:val="CommentReference"/>
              </w:rPr>
              <w:commentReference w:id="3"/>
            </w:r>
          </w:p>
          <w:p w14:paraId="1C5F201D" w14:textId="77777777" w:rsidR="009D0BBD" w:rsidRPr="00FB2CEB" w:rsidRDefault="00197E02" w:rsidP="007B08B1">
            <w:pPr>
              <w:pStyle w:val="ListParagraph"/>
              <w:numPr>
                <w:ilvl w:val="0"/>
                <w:numId w:val="7"/>
              </w:numPr>
              <w:tabs>
                <w:tab w:val="clear" w:pos="1500"/>
                <w:tab w:val="left" w:pos="511"/>
                <w:tab w:val="num" w:pos="1141"/>
              </w:tabs>
              <w:spacing w:line="259" w:lineRule="auto"/>
              <w:ind w:left="601"/>
              <w:rPr>
                <w:rStyle w:val="normaltextrun"/>
                <w:rFonts w:ascii="Times New Roman" w:eastAsia="Times New Roman" w:hAnsi="Times New Roman" w:cs="Times New Roman"/>
              </w:rPr>
            </w:pPr>
            <w:r w:rsidRPr="00FB2CEB">
              <w:rPr>
                <w:rStyle w:val="normaltextrun"/>
                <w:rFonts w:ascii="Times New Roman" w:eastAsia="Times New Roman" w:hAnsi="Times New Roman" w:cs="Times New Roman"/>
              </w:rPr>
              <w:t xml:space="preserve">Review available resources </w:t>
            </w:r>
          </w:p>
          <w:p w14:paraId="55FAFECD" w14:textId="412B3D53" w:rsidR="00355072" w:rsidRPr="00FB2CEB" w:rsidRDefault="00355072" w:rsidP="007B08B1">
            <w:pPr>
              <w:pStyle w:val="ListParagraph"/>
              <w:numPr>
                <w:ilvl w:val="0"/>
                <w:numId w:val="7"/>
              </w:numPr>
              <w:tabs>
                <w:tab w:val="clear" w:pos="1500"/>
                <w:tab w:val="left" w:pos="511"/>
                <w:tab w:val="num" w:pos="1141"/>
              </w:tabs>
              <w:spacing w:line="259" w:lineRule="auto"/>
              <w:ind w:left="601"/>
              <w:rPr>
                <w:rStyle w:val="normaltextrun"/>
                <w:rFonts w:ascii="Times New Roman" w:eastAsia="Times New Roman" w:hAnsi="Times New Roman" w:cs="Times New Roman"/>
              </w:rPr>
            </w:pPr>
            <w:r w:rsidRPr="00FB2CEB">
              <w:rPr>
                <w:rStyle w:val="normaltextrun"/>
                <w:rFonts w:ascii="Times New Roman" w:hAnsi="Times New Roman" w:cs="Times New Roman"/>
              </w:rPr>
              <w:t>Maintaining consistent program delivery</w:t>
            </w:r>
          </w:p>
          <w:p w14:paraId="3812E846" w14:textId="7BFA673E" w:rsidR="00800699" w:rsidRPr="00FB2CEB" w:rsidRDefault="00800699" w:rsidP="007B08B1">
            <w:pPr>
              <w:pStyle w:val="ListParagraph"/>
              <w:numPr>
                <w:ilvl w:val="0"/>
                <w:numId w:val="7"/>
              </w:numPr>
              <w:tabs>
                <w:tab w:val="clear" w:pos="1500"/>
                <w:tab w:val="left" w:pos="511"/>
                <w:tab w:val="num" w:pos="1141"/>
              </w:tabs>
              <w:spacing w:line="259" w:lineRule="auto"/>
              <w:ind w:left="601"/>
              <w:rPr>
                <w:rStyle w:val="normaltextrun"/>
                <w:rFonts w:ascii="Times New Roman" w:eastAsia="Times New Roman" w:hAnsi="Times New Roman" w:cs="Times New Roman"/>
              </w:rPr>
            </w:pPr>
            <w:r w:rsidRPr="00FB2CEB">
              <w:rPr>
                <w:rStyle w:val="normaltextrun"/>
                <w:rFonts w:ascii="Times New Roman" w:eastAsia="Times New Roman" w:hAnsi="Times New Roman" w:cs="Times New Roman"/>
              </w:rPr>
              <w:t>Brainstormi</w:t>
            </w:r>
            <w:r w:rsidRPr="00FB2CEB">
              <w:rPr>
                <w:rStyle w:val="normaltextrun"/>
                <w:rFonts w:ascii="Times New Roman" w:hAnsi="Times New Roman" w:cs="Times New Roman"/>
              </w:rPr>
              <w:t>ng/discussion session</w:t>
            </w:r>
          </w:p>
        </w:tc>
      </w:tr>
    </w:tbl>
    <w:p w14:paraId="7A77E0F3" w14:textId="11C8207C" w:rsidR="00E66282" w:rsidRPr="00FB2CEB" w:rsidRDefault="00E66282" w:rsidP="00103DEA">
      <w:pPr>
        <w:rPr>
          <w:rFonts w:ascii="Times New Roman" w:hAnsi="Times New Roman" w:cs="Times New Roman"/>
        </w:rPr>
      </w:pPr>
    </w:p>
    <w:p w14:paraId="252349FB" w14:textId="353569C7" w:rsidR="00830B7D" w:rsidRPr="00FB2CEB" w:rsidRDefault="0093611B" w:rsidP="00103DEA">
      <w:pPr>
        <w:spacing w:after="120"/>
        <w:rPr>
          <w:rFonts w:ascii="Times New Roman" w:hAnsi="Times New Roman" w:cs="Times New Roman"/>
          <w:b/>
          <w:u w:val="single"/>
        </w:rPr>
      </w:pPr>
      <w:r w:rsidRPr="00FB2CEB">
        <w:rPr>
          <w:rFonts w:ascii="Times New Roman" w:hAnsi="Times New Roman" w:cs="Times New Roman"/>
          <w:b/>
          <w:u w:val="single"/>
        </w:rPr>
        <w:t xml:space="preserve">Wednesday, </w:t>
      </w:r>
      <w:r w:rsidR="00054C93" w:rsidRPr="00FB2CEB">
        <w:rPr>
          <w:rFonts w:ascii="Times New Roman" w:hAnsi="Times New Roman" w:cs="Times New Roman"/>
          <w:b/>
          <w:u w:val="single"/>
        </w:rPr>
        <w:t xml:space="preserve">February </w:t>
      </w:r>
      <w:r w:rsidR="00221435" w:rsidRPr="00FB2CEB">
        <w:rPr>
          <w:rFonts w:ascii="Times New Roman" w:hAnsi="Times New Roman" w:cs="Times New Roman"/>
          <w:b/>
          <w:u w:val="single"/>
        </w:rPr>
        <w:t>12, 2025</w:t>
      </w:r>
      <w:r w:rsidR="006E7332" w:rsidRPr="00FB2CEB">
        <w:rPr>
          <w:rFonts w:ascii="Times New Roman" w:hAnsi="Times New Roman" w:cs="Times New Roman"/>
          <w:b/>
          <w:u w:val="single"/>
        </w:rPr>
        <w:t xml:space="preserve"> – </w:t>
      </w:r>
      <w:r w:rsidR="00221435" w:rsidRPr="00FB2CEB">
        <w:rPr>
          <w:rFonts w:ascii="Times New Roman" w:hAnsi="Times New Roman" w:cs="Times New Roman"/>
          <w:b/>
          <w:u w:val="single"/>
        </w:rPr>
        <w:t xml:space="preserve">Meeting </w:t>
      </w:r>
      <w:r w:rsidR="006E7332" w:rsidRPr="00FB2CEB">
        <w:rPr>
          <w:rFonts w:ascii="Times New Roman" w:hAnsi="Times New Roman" w:cs="Times New Roman"/>
          <w:b/>
          <w:u w:val="single"/>
        </w:rPr>
        <w:t>Day 2</w:t>
      </w:r>
    </w:p>
    <w:p w14:paraId="7EF7D007" w14:textId="08AD61EE" w:rsidR="00457839" w:rsidRPr="00FB2CEB" w:rsidRDefault="00221435" w:rsidP="00103DEA">
      <w:pPr>
        <w:pStyle w:val="NoSpacing"/>
        <w:spacing w:after="120" w:line="259" w:lineRule="auto"/>
        <w:rPr>
          <w:rFonts w:ascii="Times New Roman" w:hAnsi="Times New Roman" w:cs="Times New Roman"/>
        </w:rPr>
      </w:pPr>
      <w:r w:rsidRPr="00FB2CEB">
        <w:rPr>
          <w:rFonts w:ascii="Times New Roman" w:hAnsi="Times New Roman" w:cs="Times New Roman"/>
          <w:b/>
          <w:bCs/>
        </w:rPr>
        <w:t>Location:</w:t>
      </w:r>
      <w:r w:rsidR="00103DEA" w:rsidRPr="00FB2CEB">
        <w:rPr>
          <w:rFonts w:ascii="Times New Roman" w:hAnsi="Times New Roman" w:cs="Times New Roman"/>
          <w:b/>
          <w:bCs/>
        </w:rPr>
        <w:t xml:space="preserve"> </w:t>
      </w:r>
      <w:r w:rsidRPr="00FB2CEB">
        <w:rPr>
          <w:rFonts w:ascii="Times New Roman" w:hAnsi="Times New Roman" w:cs="Times New Roman"/>
        </w:rPr>
        <w:t>Hotel Conference Room, Hyatt Place Phoenix/Chandler Fashion Center</w:t>
      </w:r>
    </w:p>
    <w:tbl>
      <w:tblPr>
        <w:tblStyle w:val="TableGrid"/>
        <w:tblW w:w="9540" w:type="dxa"/>
        <w:tblInd w:w="-5" w:type="dxa"/>
        <w:tblLook w:val="04A0" w:firstRow="1" w:lastRow="0" w:firstColumn="1" w:lastColumn="0" w:noHBand="0" w:noVBand="1"/>
        <w:tblCaption w:val=""/>
        <w:tblDescription w:val=""/>
      </w:tblPr>
      <w:tblGrid>
        <w:gridCol w:w="3940"/>
        <w:gridCol w:w="5600"/>
      </w:tblGrid>
      <w:tr w:rsidR="00221435" w:rsidRPr="00FB2CEB" w14:paraId="739AD3B1" w14:textId="77777777" w:rsidTr="00403EEF">
        <w:trPr>
          <w:trHeight w:val="395"/>
        </w:trPr>
        <w:tc>
          <w:tcPr>
            <w:tcW w:w="3940" w:type="dxa"/>
            <w:hideMark/>
          </w:tcPr>
          <w:p w14:paraId="4AAAA676" w14:textId="5F7E04E3" w:rsidR="00221435" w:rsidRPr="00FB2CEB" w:rsidRDefault="00403EEF" w:rsidP="00103DEA">
            <w:pPr>
              <w:spacing w:line="259" w:lineRule="auto"/>
              <w:rPr>
                <w:rFonts w:ascii="Times New Roman" w:eastAsia="Times New Roman" w:hAnsi="Times New Roman" w:cs="Times New Roman"/>
                <w:b/>
                <w:bCs/>
              </w:rPr>
            </w:pPr>
            <w:r w:rsidRPr="00FB2CEB">
              <w:rPr>
                <w:rFonts w:ascii="Times New Roman" w:eastAsia="Times New Roman" w:hAnsi="Times New Roman" w:cs="Times New Roman"/>
                <w:b/>
                <w:bCs/>
              </w:rPr>
              <w:t>Day 2 (Wednesday, February 12)</w:t>
            </w:r>
          </w:p>
        </w:tc>
        <w:tc>
          <w:tcPr>
            <w:tcW w:w="5600" w:type="dxa"/>
            <w:hideMark/>
          </w:tcPr>
          <w:p w14:paraId="0FC0D43D" w14:textId="77777777" w:rsidR="00221435" w:rsidRPr="00FB2CEB" w:rsidRDefault="00221435" w:rsidP="00103DEA">
            <w:pPr>
              <w:spacing w:line="259" w:lineRule="auto"/>
              <w:rPr>
                <w:rFonts w:ascii="Times New Roman" w:eastAsia="Times New Roman" w:hAnsi="Times New Roman" w:cs="Times New Roman"/>
                <w:b/>
                <w:bCs/>
              </w:rPr>
            </w:pPr>
            <w:r w:rsidRPr="00FB2CEB">
              <w:rPr>
                <w:rFonts w:ascii="Times New Roman" w:eastAsia="Times New Roman" w:hAnsi="Times New Roman" w:cs="Times New Roman"/>
                <w:b/>
                <w:bCs/>
              </w:rPr>
              <w:t>Topics</w:t>
            </w:r>
          </w:p>
        </w:tc>
      </w:tr>
      <w:tr w:rsidR="00221435" w:rsidRPr="00FB2CEB" w14:paraId="5595D026" w14:textId="77777777" w:rsidTr="00221435">
        <w:tc>
          <w:tcPr>
            <w:tcW w:w="3940" w:type="dxa"/>
            <w:hideMark/>
          </w:tcPr>
          <w:p w14:paraId="15B81B99" w14:textId="0EDA0B73" w:rsidR="00221435" w:rsidRPr="00FB2CEB" w:rsidRDefault="00403EEF" w:rsidP="00103DEA">
            <w:pPr>
              <w:pStyle w:val="ListParagraph"/>
              <w:spacing w:line="259" w:lineRule="auto"/>
              <w:ind w:left="0"/>
              <w:textAlignment w:val="center"/>
              <w:rPr>
                <w:rFonts w:ascii="Times New Roman" w:eastAsia="Times New Roman" w:hAnsi="Times New Roman" w:cs="Times New Roman"/>
              </w:rPr>
            </w:pPr>
            <w:r w:rsidRPr="00FB2CEB">
              <w:rPr>
                <w:rFonts w:ascii="Times New Roman" w:eastAsia="Times New Roman" w:hAnsi="Times New Roman" w:cs="Times New Roman"/>
                <w:b/>
                <w:bCs/>
              </w:rPr>
              <w:t>Morning session 8:00 AM – 12:00 PM</w:t>
            </w:r>
          </w:p>
          <w:tbl>
            <w:tblPr>
              <w:tblStyle w:val="TableGrid"/>
              <w:tblW w:w="2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
              <w:gridCol w:w="2220"/>
            </w:tblGrid>
            <w:tr w:rsidR="00221435" w:rsidRPr="00FB2CEB" w14:paraId="1F6706A9" w14:textId="77777777" w:rsidTr="00997197">
              <w:tc>
                <w:tcPr>
                  <w:tcW w:w="255" w:type="dxa"/>
                </w:tcPr>
                <w:p w14:paraId="53077E71" w14:textId="77777777" w:rsidR="00221435" w:rsidRPr="00FB2CEB" w:rsidRDefault="00221435" w:rsidP="00103DEA">
                  <w:pPr>
                    <w:spacing w:line="259" w:lineRule="auto"/>
                    <w:ind w:left="-120"/>
                    <w:rPr>
                      <w:rFonts w:ascii="Times New Roman" w:hAnsi="Times New Roman" w:cs="Times New Roman"/>
                      <w:bCs/>
                    </w:rPr>
                  </w:pPr>
                </w:p>
              </w:tc>
              <w:tc>
                <w:tcPr>
                  <w:tcW w:w="2220" w:type="dxa"/>
                </w:tcPr>
                <w:p w14:paraId="618AA84A" w14:textId="77777777" w:rsidR="00221435" w:rsidRPr="00FB2CEB" w:rsidRDefault="00221435" w:rsidP="00103DEA">
                  <w:pPr>
                    <w:spacing w:line="259" w:lineRule="auto"/>
                    <w:rPr>
                      <w:rFonts w:ascii="Times New Roman" w:hAnsi="Times New Roman" w:cs="Times New Roman"/>
                      <w:bCs/>
                    </w:rPr>
                  </w:pPr>
                </w:p>
              </w:tc>
            </w:tr>
            <w:tr w:rsidR="00221435" w:rsidRPr="00FB2CEB" w14:paraId="776DE4ED" w14:textId="77777777" w:rsidTr="00997197">
              <w:tc>
                <w:tcPr>
                  <w:tcW w:w="255" w:type="dxa"/>
                </w:tcPr>
                <w:p w14:paraId="4E774AD3" w14:textId="77777777" w:rsidR="00221435" w:rsidRPr="00FB2CEB" w:rsidRDefault="00221435" w:rsidP="00103DEA">
                  <w:pPr>
                    <w:spacing w:line="259" w:lineRule="auto"/>
                    <w:rPr>
                      <w:rFonts w:ascii="Times New Roman" w:hAnsi="Times New Roman" w:cs="Times New Roman"/>
                      <w:bCs/>
                    </w:rPr>
                  </w:pPr>
                </w:p>
              </w:tc>
              <w:tc>
                <w:tcPr>
                  <w:tcW w:w="2220" w:type="dxa"/>
                </w:tcPr>
                <w:p w14:paraId="517E5ACA" w14:textId="77777777" w:rsidR="00221435" w:rsidRPr="00FB2CEB" w:rsidRDefault="00221435" w:rsidP="00103DEA">
                  <w:pPr>
                    <w:spacing w:line="259" w:lineRule="auto"/>
                    <w:rPr>
                      <w:rFonts w:ascii="Times New Roman" w:hAnsi="Times New Roman" w:cs="Times New Roman"/>
                      <w:bCs/>
                    </w:rPr>
                  </w:pPr>
                </w:p>
              </w:tc>
            </w:tr>
            <w:tr w:rsidR="00221435" w:rsidRPr="00FB2CEB" w14:paraId="782B1EE9" w14:textId="77777777" w:rsidTr="00997197">
              <w:tc>
                <w:tcPr>
                  <w:tcW w:w="255" w:type="dxa"/>
                </w:tcPr>
                <w:p w14:paraId="4DF4475E" w14:textId="77777777" w:rsidR="00221435" w:rsidRPr="00FB2CEB" w:rsidRDefault="00221435" w:rsidP="00103DEA">
                  <w:pPr>
                    <w:spacing w:line="259" w:lineRule="auto"/>
                    <w:rPr>
                      <w:rFonts w:ascii="Times New Roman" w:hAnsi="Times New Roman" w:cs="Times New Roman"/>
                      <w:bCs/>
                    </w:rPr>
                  </w:pPr>
                </w:p>
              </w:tc>
              <w:tc>
                <w:tcPr>
                  <w:tcW w:w="2220" w:type="dxa"/>
                </w:tcPr>
                <w:p w14:paraId="2F62B0F3" w14:textId="77777777" w:rsidR="00221435" w:rsidRPr="00FB2CEB" w:rsidRDefault="00221435" w:rsidP="00103DEA">
                  <w:pPr>
                    <w:spacing w:line="259" w:lineRule="auto"/>
                    <w:rPr>
                      <w:rFonts w:ascii="Times New Roman" w:hAnsi="Times New Roman" w:cs="Times New Roman"/>
                      <w:bCs/>
                    </w:rPr>
                  </w:pPr>
                </w:p>
              </w:tc>
            </w:tr>
          </w:tbl>
          <w:p w14:paraId="294DB92C" w14:textId="77777777" w:rsidR="00221435" w:rsidRPr="00FB2CEB" w:rsidRDefault="00221435" w:rsidP="00103DEA">
            <w:pPr>
              <w:spacing w:line="259" w:lineRule="auto"/>
              <w:rPr>
                <w:rFonts w:ascii="Times New Roman" w:eastAsia="Times New Roman" w:hAnsi="Times New Roman" w:cs="Times New Roman"/>
              </w:rPr>
            </w:pPr>
          </w:p>
        </w:tc>
        <w:tc>
          <w:tcPr>
            <w:tcW w:w="5600" w:type="dxa"/>
            <w:hideMark/>
          </w:tcPr>
          <w:p w14:paraId="7DEE2173" w14:textId="2F950639" w:rsidR="002846C0" w:rsidRPr="00FB2CEB" w:rsidRDefault="002846C0" w:rsidP="007B08B1">
            <w:pPr>
              <w:pStyle w:val="ListParagraph"/>
              <w:numPr>
                <w:ilvl w:val="0"/>
                <w:numId w:val="3"/>
              </w:numPr>
              <w:spacing w:line="259" w:lineRule="auto"/>
              <w:ind w:left="361" w:hanging="270"/>
              <w:rPr>
                <w:rFonts w:ascii="Times New Roman" w:eastAsia="Times New Roman" w:hAnsi="Times New Roman" w:cs="Times New Roman"/>
              </w:rPr>
            </w:pPr>
            <w:r w:rsidRPr="00FB2CEB">
              <w:rPr>
                <w:rFonts w:ascii="Times New Roman" w:eastAsia="Times New Roman" w:hAnsi="Times New Roman" w:cs="Times New Roman"/>
              </w:rPr>
              <w:t>Opening Remarks</w:t>
            </w:r>
            <w:r w:rsidR="00355072" w:rsidRPr="00FB2CEB">
              <w:rPr>
                <w:rFonts w:ascii="Times New Roman" w:eastAsia="Times New Roman" w:hAnsi="Times New Roman" w:cs="Times New Roman"/>
              </w:rPr>
              <w:t xml:space="preserve">/Recap of </w:t>
            </w:r>
            <w:r w:rsidR="00BA1804" w:rsidRPr="00FB2CEB">
              <w:rPr>
                <w:rFonts w:ascii="Times New Roman" w:eastAsia="Times New Roman" w:hAnsi="Times New Roman" w:cs="Times New Roman"/>
              </w:rPr>
              <w:t>Meeting Day 1</w:t>
            </w:r>
          </w:p>
          <w:p w14:paraId="0AD338AC" w14:textId="77777777" w:rsidR="007835C6" w:rsidRPr="00FB2CEB" w:rsidRDefault="007835C6" w:rsidP="007835C6">
            <w:pPr>
              <w:pStyle w:val="ListParagraph"/>
              <w:numPr>
                <w:ilvl w:val="0"/>
                <w:numId w:val="3"/>
              </w:numPr>
              <w:spacing w:line="259" w:lineRule="auto"/>
              <w:ind w:left="361" w:hanging="270"/>
              <w:textAlignment w:val="center"/>
              <w:rPr>
                <w:rFonts w:ascii="Times New Roman" w:eastAsia="Times New Roman" w:hAnsi="Times New Roman" w:cs="Times New Roman"/>
              </w:rPr>
            </w:pPr>
            <w:r w:rsidRPr="00FB2CEB">
              <w:rPr>
                <w:rFonts w:ascii="Times New Roman" w:eastAsia="Times New Roman" w:hAnsi="Times New Roman" w:cs="Times New Roman"/>
              </w:rPr>
              <w:t>CAPSIS update</w:t>
            </w:r>
          </w:p>
          <w:p w14:paraId="57A33745" w14:textId="77777777" w:rsidR="00EE05C6" w:rsidRPr="00FB2CEB" w:rsidRDefault="00EE05C6" w:rsidP="00EE05C6">
            <w:pPr>
              <w:pStyle w:val="ListParagraph"/>
              <w:numPr>
                <w:ilvl w:val="0"/>
                <w:numId w:val="3"/>
              </w:numPr>
              <w:spacing w:line="259" w:lineRule="auto"/>
              <w:ind w:left="361" w:hanging="270"/>
              <w:textAlignment w:val="center"/>
              <w:rPr>
                <w:rFonts w:ascii="Times New Roman" w:eastAsia="Times New Roman" w:hAnsi="Times New Roman" w:cs="Times New Roman"/>
              </w:rPr>
            </w:pPr>
            <w:r w:rsidRPr="00FB2CEB">
              <w:rPr>
                <w:rFonts w:ascii="Times New Roman" w:eastAsia="Times New Roman" w:hAnsi="Times New Roman" w:cs="Times New Roman"/>
              </w:rPr>
              <w:t>Preliminary identification update</w:t>
            </w:r>
          </w:p>
          <w:p w14:paraId="1EC61A73" w14:textId="45484948" w:rsidR="00221435" w:rsidRPr="00FB2CEB" w:rsidRDefault="00B279F2" w:rsidP="007B08B1">
            <w:pPr>
              <w:pStyle w:val="ListParagraph"/>
              <w:numPr>
                <w:ilvl w:val="0"/>
                <w:numId w:val="3"/>
              </w:numPr>
              <w:spacing w:line="259" w:lineRule="auto"/>
              <w:ind w:left="361" w:hanging="270"/>
              <w:textAlignment w:val="center"/>
              <w:rPr>
                <w:rFonts w:ascii="Times New Roman" w:eastAsia="Times New Roman" w:hAnsi="Times New Roman" w:cs="Times New Roman"/>
              </w:rPr>
            </w:pPr>
            <w:r w:rsidRPr="00FB2CEB">
              <w:rPr>
                <w:rFonts w:ascii="Times New Roman" w:eastAsia="Times New Roman" w:hAnsi="Times New Roman" w:cs="Times New Roman"/>
              </w:rPr>
              <w:t>Survey supply program update</w:t>
            </w:r>
          </w:p>
          <w:p w14:paraId="3D04DB71" w14:textId="3DB1B918" w:rsidR="007A2080" w:rsidRPr="00FB2CEB" w:rsidRDefault="00B31C02" w:rsidP="007B08B1">
            <w:pPr>
              <w:pStyle w:val="ListParagraph"/>
              <w:numPr>
                <w:ilvl w:val="0"/>
                <w:numId w:val="3"/>
              </w:numPr>
              <w:spacing w:line="259" w:lineRule="auto"/>
              <w:ind w:left="361" w:hanging="270"/>
              <w:textAlignment w:val="center"/>
              <w:rPr>
                <w:rFonts w:ascii="Times New Roman" w:eastAsia="Times New Roman" w:hAnsi="Times New Roman" w:cs="Times New Roman"/>
              </w:rPr>
            </w:pPr>
            <w:r w:rsidRPr="00FB2CEB">
              <w:rPr>
                <w:rFonts w:ascii="Times New Roman" w:eastAsia="Times New Roman" w:hAnsi="Times New Roman" w:cs="Times New Roman"/>
              </w:rPr>
              <w:t xml:space="preserve">PPQ Pest </w:t>
            </w:r>
            <w:r w:rsidR="00EE05C6">
              <w:rPr>
                <w:rFonts w:ascii="Times New Roman" w:eastAsia="Times New Roman" w:hAnsi="Times New Roman" w:cs="Times New Roman"/>
              </w:rPr>
              <w:t>D</w:t>
            </w:r>
            <w:r w:rsidR="00AC56DB" w:rsidRPr="00FB2CEB">
              <w:rPr>
                <w:rFonts w:ascii="Times New Roman" w:eastAsia="Times New Roman" w:hAnsi="Times New Roman" w:cs="Times New Roman"/>
              </w:rPr>
              <w:t>etection cross-functional working group update</w:t>
            </w:r>
          </w:p>
          <w:p w14:paraId="14C281BF" w14:textId="5F8DC7D7" w:rsidR="00DE63A0" w:rsidRPr="00FB2CEB" w:rsidRDefault="00DE63A0" w:rsidP="007B08B1">
            <w:pPr>
              <w:pStyle w:val="ListParagraph"/>
              <w:numPr>
                <w:ilvl w:val="0"/>
                <w:numId w:val="3"/>
              </w:numPr>
              <w:spacing w:line="259" w:lineRule="auto"/>
              <w:ind w:left="361" w:hanging="270"/>
              <w:textAlignment w:val="center"/>
              <w:rPr>
                <w:rFonts w:ascii="Times New Roman" w:eastAsia="Times New Roman" w:hAnsi="Times New Roman" w:cs="Times New Roman"/>
              </w:rPr>
            </w:pPr>
            <w:r w:rsidRPr="00FB2CEB">
              <w:rPr>
                <w:rFonts w:ascii="Times New Roman" w:eastAsia="Times New Roman" w:hAnsi="Times New Roman" w:cs="Times New Roman"/>
              </w:rPr>
              <w:t>FY 2026 meeting</w:t>
            </w:r>
            <w:r w:rsidR="00AD3A04" w:rsidRPr="00FB2CEB">
              <w:rPr>
                <w:rFonts w:ascii="Times New Roman" w:eastAsia="Times New Roman" w:hAnsi="Times New Roman" w:cs="Times New Roman"/>
              </w:rPr>
              <w:t>: potential locations, dates, and format</w:t>
            </w:r>
          </w:p>
          <w:p w14:paraId="5300825B" w14:textId="52BDFE16" w:rsidR="00B279F2" w:rsidRPr="00FB2CEB" w:rsidRDefault="00B279F2" w:rsidP="00103DEA">
            <w:pPr>
              <w:pStyle w:val="ListParagraph"/>
              <w:spacing w:line="259" w:lineRule="auto"/>
              <w:ind w:left="541"/>
              <w:textAlignment w:val="center"/>
              <w:rPr>
                <w:rFonts w:ascii="Times New Roman" w:eastAsia="Times New Roman" w:hAnsi="Times New Roman" w:cs="Times New Roman"/>
              </w:rPr>
            </w:pPr>
          </w:p>
        </w:tc>
      </w:tr>
      <w:tr w:rsidR="00221435" w:rsidRPr="00FB2CEB" w14:paraId="55A66D90" w14:textId="77777777" w:rsidTr="00221435">
        <w:tc>
          <w:tcPr>
            <w:tcW w:w="3940" w:type="dxa"/>
            <w:hideMark/>
          </w:tcPr>
          <w:p w14:paraId="6F5F1BA4" w14:textId="77777777" w:rsidR="00221435" w:rsidRPr="00FB2CEB" w:rsidRDefault="00221435" w:rsidP="00103DEA">
            <w:pPr>
              <w:spacing w:line="259" w:lineRule="auto"/>
              <w:textAlignment w:val="center"/>
              <w:rPr>
                <w:rFonts w:ascii="Times New Roman" w:eastAsia="Times New Roman" w:hAnsi="Times New Roman" w:cs="Times New Roman"/>
              </w:rPr>
            </w:pPr>
            <w:r w:rsidRPr="00FB2CEB">
              <w:rPr>
                <w:rFonts w:ascii="Times New Roman" w:eastAsia="Times New Roman" w:hAnsi="Times New Roman" w:cs="Times New Roman"/>
                <w:b/>
                <w:bCs/>
              </w:rPr>
              <w:t>Lunch 12:00 PM – 1:00 PM</w:t>
            </w:r>
          </w:p>
          <w:p w14:paraId="2EB45A9D" w14:textId="77777777" w:rsidR="00221435" w:rsidRPr="00FB2CEB" w:rsidRDefault="00221435" w:rsidP="00103DEA">
            <w:pPr>
              <w:spacing w:line="259" w:lineRule="auto"/>
              <w:rPr>
                <w:rFonts w:ascii="Times New Roman" w:eastAsia="Times New Roman" w:hAnsi="Times New Roman" w:cs="Times New Roman"/>
                <w:color w:val="FF0000"/>
              </w:rPr>
            </w:pPr>
          </w:p>
        </w:tc>
        <w:tc>
          <w:tcPr>
            <w:tcW w:w="5600" w:type="dxa"/>
            <w:hideMark/>
          </w:tcPr>
          <w:p w14:paraId="58051293" w14:textId="541F5090" w:rsidR="00221435" w:rsidRPr="00FB2CEB" w:rsidRDefault="00221435" w:rsidP="00103DEA">
            <w:pPr>
              <w:pStyle w:val="paragraph"/>
              <w:spacing w:before="0" w:beforeAutospacing="0" w:after="0" w:afterAutospacing="0" w:line="259" w:lineRule="auto"/>
              <w:textAlignment w:val="baseline"/>
              <w:rPr>
                <w:color w:val="FF0000"/>
                <w:sz w:val="22"/>
                <w:szCs w:val="22"/>
              </w:rPr>
            </w:pPr>
            <w:r w:rsidRPr="00FB2CEB">
              <w:rPr>
                <w:color w:val="000000" w:themeColor="text1"/>
                <w:sz w:val="22"/>
                <w:szCs w:val="22"/>
              </w:rPr>
              <w:t xml:space="preserve">Lunch at nearby restaurants </w:t>
            </w:r>
            <w:r w:rsidR="00B279F2" w:rsidRPr="00FB2CEB">
              <w:rPr>
                <w:color w:val="000000" w:themeColor="text1"/>
                <w:sz w:val="22"/>
                <w:szCs w:val="22"/>
              </w:rPr>
              <w:t>(walking distance)</w:t>
            </w:r>
          </w:p>
        </w:tc>
      </w:tr>
      <w:tr w:rsidR="00221435" w:rsidRPr="00FB2CEB" w14:paraId="6D1AC627" w14:textId="77777777" w:rsidTr="00221435">
        <w:tc>
          <w:tcPr>
            <w:tcW w:w="3940" w:type="dxa"/>
          </w:tcPr>
          <w:p w14:paraId="28FAD430" w14:textId="77777777" w:rsidR="00221435" w:rsidRPr="00FB2CEB" w:rsidRDefault="00221435" w:rsidP="00103DEA">
            <w:pPr>
              <w:spacing w:line="259" w:lineRule="auto"/>
              <w:textAlignment w:val="center"/>
              <w:rPr>
                <w:rFonts w:ascii="Times New Roman" w:eastAsia="Times New Roman" w:hAnsi="Times New Roman" w:cs="Times New Roman"/>
                <w:b/>
                <w:bCs/>
              </w:rPr>
            </w:pPr>
            <w:r w:rsidRPr="00FB2CEB">
              <w:rPr>
                <w:rFonts w:ascii="Times New Roman" w:eastAsia="Times New Roman" w:hAnsi="Times New Roman" w:cs="Times New Roman"/>
                <w:b/>
                <w:bCs/>
              </w:rPr>
              <w:t>Afternoon Session 1:00 PM – 4:30 PM</w:t>
            </w:r>
          </w:p>
        </w:tc>
        <w:tc>
          <w:tcPr>
            <w:tcW w:w="5600" w:type="dxa"/>
          </w:tcPr>
          <w:p w14:paraId="39AAEB89" w14:textId="09A50776" w:rsidR="00221435" w:rsidRPr="00FB2CEB" w:rsidRDefault="00B279F2" w:rsidP="007B08B1">
            <w:pPr>
              <w:pStyle w:val="ListParagraph"/>
              <w:numPr>
                <w:ilvl w:val="0"/>
                <w:numId w:val="4"/>
              </w:numPr>
              <w:spacing w:line="259" w:lineRule="auto"/>
              <w:ind w:left="361" w:hanging="270"/>
              <w:textAlignment w:val="center"/>
              <w:rPr>
                <w:rStyle w:val="normaltextrun"/>
                <w:rFonts w:ascii="Times New Roman" w:hAnsi="Times New Roman" w:cs="Times New Roman"/>
              </w:rPr>
            </w:pPr>
            <w:r w:rsidRPr="00FB2CEB">
              <w:rPr>
                <w:rStyle w:val="normaltextrun"/>
                <w:rFonts w:ascii="Times New Roman" w:hAnsi="Times New Roman" w:cs="Times New Roman"/>
              </w:rPr>
              <w:t>Learning opportunity/</w:t>
            </w:r>
            <w:r w:rsidR="006E159D" w:rsidRPr="00FB2CEB">
              <w:rPr>
                <w:rStyle w:val="normaltextrun"/>
                <w:rFonts w:ascii="Times New Roman" w:hAnsi="Times New Roman" w:cs="Times New Roman"/>
              </w:rPr>
              <w:t>f</w:t>
            </w:r>
            <w:r w:rsidRPr="00FB2CEB">
              <w:rPr>
                <w:rStyle w:val="normaltextrun"/>
                <w:rFonts w:ascii="Times New Roman" w:hAnsi="Times New Roman" w:cs="Times New Roman"/>
              </w:rPr>
              <w:t>ield trip to ARS Arid Lands Agricultural Research Center (transportation provided)</w:t>
            </w:r>
          </w:p>
        </w:tc>
      </w:tr>
    </w:tbl>
    <w:p w14:paraId="3BCDFB5A" w14:textId="683084C8" w:rsidR="00CC3F5A" w:rsidRPr="00FB2CEB" w:rsidRDefault="00CC3F5A" w:rsidP="00103DEA">
      <w:pPr>
        <w:spacing w:after="0"/>
        <w:rPr>
          <w:rFonts w:ascii="Times New Roman" w:hAnsi="Times New Roman" w:cs="Times New Roman"/>
        </w:rPr>
      </w:pPr>
    </w:p>
    <w:p w14:paraId="48258085" w14:textId="3D8CFDE1" w:rsidR="00540D04" w:rsidRPr="00FB2CEB" w:rsidRDefault="00540D04" w:rsidP="00103DEA">
      <w:pPr>
        <w:rPr>
          <w:rFonts w:ascii="Times New Roman" w:hAnsi="Times New Roman" w:cs="Times New Roman"/>
          <w:b/>
          <w:u w:val="single"/>
        </w:rPr>
      </w:pPr>
      <w:r w:rsidRPr="00FB2CEB">
        <w:rPr>
          <w:rFonts w:ascii="Times New Roman" w:hAnsi="Times New Roman" w:cs="Times New Roman"/>
          <w:b/>
          <w:u w:val="single"/>
        </w:rPr>
        <w:t xml:space="preserve">Thursday, February 13, 2025 – </w:t>
      </w:r>
      <w:r w:rsidR="00B653C0" w:rsidRPr="00FB2CEB">
        <w:rPr>
          <w:rFonts w:ascii="Times New Roman" w:hAnsi="Times New Roman" w:cs="Times New Roman"/>
          <w:b/>
          <w:u w:val="single"/>
        </w:rPr>
        <w:t>(Travel Day)</w:t>
      </w:r>
    </w:p>
    <w:p w14:paraId="729C88FB" w14:textId="297259A8" w:rsidR="000E0876" w:rsidRPr="00FB2CEB" w:rsidRDefault="00964DA9" w:rsidP="00103DEA">
      <w:pPr>
        <w:rPr>
          <w:rFonts w:ascii="Times New Roman" w:hAnsi="Times New Roman" w:cs="Times New Roman"/>
          <w:bCs/>
        </w:rPr>
      </w:pPr>
      <w:r w:rsidRPr="00FB2CEB">
        <w:rPr>
          <w:rFonts w:ascii="Times New Roman" w:hAnsi="Times New Roman" w:cs="Times New Roman"/>
          <w:bCs/>
        </w:rPr>
        <w:t xml:space="preserve">Travel day </w:t>
      </w:r>
      <w:r w:rsidR="0014649A" w:rsidRPr="00FB2CEB">
        <w:rPr>
          <w:rFonts w:ascii="Times New Roman" w:hAnsi="Times New Roman" w:cs="Times New Roman"/>
          <w:bCs/>
        </w:rPr>
        <w:t>home</w:t>
      </w:r>
      <w:r w:rsidRPr="00FB2CEB">
        <w:rPr>
          <w:rFonts w:ascii="Times New Roman" w:hAnsi="Times New Roman" w:cs="Times New Roman"/>
          <w:bCs/>
        </w:rPr>
        <w:t xml:space="preserve">. Please arrange for your own transportation from </w:t>
      </w:r>
      <w:r w:rsidR="0014649A" w:rsidRPr="00FB2CEB">
        <w:rPr>
          <w:rFonts w:ascii="Times New Roman" w:hAnsi="Times New Roman" w:cs="Times New Roman"/>
          <w:bCs/>
        </w:rPr>
        <w:t xml:space="preserve">the </w:t>
      </w:r>
      <w:r w:rsidR="00B653C0" w:rsidRPr="00FB2CEB">
        <w:rPr>
          <w:rFonts w:ascii="Times New Roman" w:hAnsi="Times New Roman" w:cs="Times New Roman"/>
          <w:bCs/>
        </w:rPr>
        <w:t>hotel</w:t>
      </w:r>
      <w:r w:rsidRPr="00FB2CEB">
        <w:rPr>
          <w:rFonts w:ascii="Times New Roman" w:hAnsi="Times New Roman" w:cs="Times New Roman"/>
          <w:bCs/>
        </w:rPr>
        <w:t xml:space="preserve"> to </w:t>
      </w:r>
      <w:r w:rsidR="00B653C0" w:rsidRPr="00FB2CEB">
        <w:rPr>
          <w:rFonts w:ascii="Times New Roman" w:hAnsi="Times New Roman" w:cs="Times New Roman"/>
          <w:bCs/>
        </w:rPr>
        <w:t>the airport</w:t>
      </w:r>
      <w:r w:rsidRPr="00FB2CEB">
        <w:rPr>
          <w:rFonts w:ascii="Times New Roman" w:hAnsi="Times New Roman" w:cs="Times New Roman"/>
          <w:bCs/>
        </w:rPr>
        <w:t>. Rideshare options available, prices vary depending on time of day.</w:t>
      </w:r>
    </w:p>
    <w:sectPr w:rsidR="000E0876" w:rsidRPr="00FB2CEB" w:rsidSect="005160C2">
      <w:headerReference w:type="default" r:id="rId16"/>
      <w:type w:val="continuous"/>
      <w:pgSz w:w="12240" w:h="15840"/>
      <w:pgMar w:top="1080" w:right="1080" w:bottom="1080" w:left="1080" w:header="54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Gresham, Tina - MRP-APHIS" w:date="2025-01-13T15:43:00Z" w:initials="TG">
    <w:p w14:paraId="584DAF29" w14:textId="77777777" w:rsidR="0017057C" w:rsidRDefault="006677E9" w:rsidP="0017057C">
      <w:pPr>
        <w:pStyle w:val="CommentText"/>
      </w:pPr>
      <w:r>
        <w:rPr>
          <w:rStyle w:val="CommentReference"/>
        </w:rPr>
        <w:annotationRef/>
      </w:r>
      <w:r w:rsidR="0017057C">
        <w:t>The NCC duties include:</w:t>
      </w:r>
    </w:p>
    <w:p w14:paraId="37458DB0" w14:textId="77777777" w:rsidR="0017057C" w:rsidRDefault="0017057C" w:rsidP="0017057C">
      <w:pPr>
        <w:pStyle w:val="CommentText"/>
        <w:numPr>
          <w:ilvl w:val="0"/>
          <w:numId w:val="10"/>
        </w:numPr>
      </w:pPr>
      <w:r>
        <w:t>Providing input regarding the National CAPS Guidelines.</w:t>
      </w:r>
    </w:p>
    <w:p w14:paraId="025971F5" w14:textId="77777777" w:rsidR="0017057C" w:rsidRDefault="0017057C" w:rsidP="0017057C">
      <w:pPr>
        <w:pStyle w:val="CommentText"/>
        <w:numPr>
          <w:ilvl w:val="0"/>
          <w:numId w:val="10"/>
        </w:numPr>
      </w:pPr>
      <w:r>
        <w:t xml:space="preserve">Communicating with peers about changes to the CAPS Program.   </w:t>
      </w:r>
    </w:p>
    <w:p w14:paraId="3C756F63" w14:textId="77777777" w:rsidR="0017057C" w:rsidRDefault="0017057C" w:rsidP="0017057C">
      <w:pPr>
        <w:pStyle w:val="CommentText"/>
        <w:numPr>
          <w:ilvl w:val="0"/>
          <w:numId w:val="10"/>
        </w:numPr>
      </w:pPr>
      <w:r>
        <w:t>Identifying gaps in training, information sharing, and data management in support of CAPS.</w:t>
      </w:r>
    </w:p>
    <w:p w14:paraId="003F0954" w14:textId="77777777" w:rsidR="0017057C" w:rsidRDefault="0017057C" w:rsidP="0017057C">
      <w:pPr>
        <w:pStyle w:val="CommentText"/>
        <w:numPr>
          <w:ilvl w:val="0"/>
          <w:numId w:val="10"/>
        </w:numPr>
      </w:pPr>
      <w:r>
        <w:t>Providing insights to PPQ and cooperators about CAPS and broader Pest Surveillance activities.</w:t>
      </w:r>
    </w:p>
    <w:p w14:paraId="69F61D31" w14:textId="77777777" w:rsidR="0017057C" w:rsidRDefault="0017057C" w:rsidP="0017057C">
      <w:pPr>
        <w:pStyle w:val="CommentText"/>
        <w:numPr>
          <w:ilvl w:val="0"/>
          <w:numId w:val="10"/>
        </w:numPr>
      </w:pPr>
      <w:r>
        <w:t>Maintaining CAPS documents.</w:t>
      </w:r>
    </w:p>
  </w:comment>
  <w:comment w:id="1" w:author="Gresham, Tina - MRP-APHIS" w:date="2025-01-14T10:07:00Z" w:initials="TG">
    <w:p w14:paraId="58EE7DCC" w14:textId="77777777" w:rsidR="008F3062" w:rsidRDefault="008F3062" w:rsidP="008F3062">
      <w:pPr>
        <w:pStyle w:val="CommentText"/>
      </w:pPr>
      <w:r>
        <w:rPr>
          <w:rStyle w:val="CommentReference"/>
        </w:rPr>
        <w:annotationRef/>
      </w:r>
      <w:r>
        <w:t>I’m envisioning a round robin by region for this section, and asking each region to report on detections in their region and any regulatory actions that may have resulted.</w:t>
      </w:r>
    </w:p>
  </w:comment>
  <w:comment w:id="2" w:author="Gresham, Tina - MRP-APHIS" w:date="2025-01-14T10:10:00Z" w:initials="TG">
    <w:p w14:paraId="65709C93" w14:textId="77777777" w:rsidR="0005298E" w:rsidRDefault="0005298E" w:rsidP="0005298E">
      <w:pPr>
        <w:pStyle w:val="CommentText"/>
      </w:pPr>
      <w:r>
        <w:rPr>
          <w:rStyle w:val="CommentReference"/>
        </w:rPr>
        <w:annotationRef/>
      </w:r>
      <w:r>
        <w:t xml:space="preserve">Looking to discuss how performance measures may influence selection of survey targets and brainstorm alternate ways of measuring program performance. </w:t>
      </w:r>
    </w:p>
  </w:comment>
  <w:comment w:id="3" w:author="Gresham, Tina - MRP-APHIS" w:date="2025-01-14T10:11:00Z" w:initials="TG">
    <w:p w14:paraId="43A7FDF6" w14:textId="77777777" w:rsidR="00FB2DAF" w:rsidRDefault="00FB2DAF" w:rsidP="00FB2DAF">
      <w:pPr>
        <w:pStyle w:val="CommentText"/>
      </w:pPr>
      <w:r>
        <w:rPr>
          <w:rStyle w:val="CommentReference"/>
        </w:rPr>
        <w:annotationRef/>
      </w:r>
      <w:r>
        <w:t>Discuss how Regions interact with constituents, how do they ensure information flow and consistent program delivery between states. Review support resources for Cooperators, identify gaps/opportunities to improve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F61D31" w15:done="0"/>
  <w15:commentEx w15:paraId="58EE7DCC" w15:done="0"/>
  <w15:commentEx w15:paraId="65709C93" w15:done="0"/>
  <w15:commentEx w15:paraId="43A7FD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F218F4" w16cex:dateUtc="2025-01-13T22:43:00Z"/>
  <w16cex:commentExtensible w16cex:durableId="344A966D" w16cex:dateUtc="2025-01-14T17:07:00Z"/>
  <w16cex:commentExtensible w16cex:durableId="0542DA48" w16cex:dateUtc="2025-01-14T17:10:00Z"/>
  <w16cex:commentExtensible w16cex:durableId="3A8A9100" w16cex:dateUtc="2025-01-14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F61D31" w16cid:durableId="21F218F4"/>
  <w16cid:commentId w16cid:paraId="58EE7DCC" w16cid:durableId="344A966D"/>
  <w16cid:commentId w16cid:paraId="65709C93" w16cid:durableId="0542DA48"/>
  <w16cid:commentId w16cid:paraId="43A7FDF6" w16cid:durableId="3A8A91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9FDCB" w14:textId="77777777" w:rsidR="00C92B10" w:rsidRDefault="00C92B10" w:rsidP="008A6FB8">
      <w:pPr>
        <w:spacing w:after="0" w:line="240" w:lineRule="auto"/>
      </w:pPr>
      <w:r>
        <w:separator/>
      </w:r>
    </w:p>
  </w:endnote>
  <w:endnote w:type="continuationSeparator" w:id="0">
    <w:p w14:paraId="74D12CA3" w14:textId="77777777" w:rsidR="00C92B10" w:rsidRDefault="00C92B10" w:rsidP="008A6FB8">
      <w:pPr>
        <w:spacing w:after="0" w:line="240" w:lineRule="auto"/>
      </w:pPr>
      <w:r>
        <w:continuationSeparator/>
      </w:r>
    </w:p>
  </w:endnote>
  <w:endnote w:type="continuationNotice" w:id="1">
    <w:p w14:paraId="7DD1F41A" w14:textId="77777777" w:rsidR="00C92B10" w:rsidRDefault="00C92B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497AE" w14:textId="77777777" w:rsidR="00C92B10" w:rsidRDefault="00C92B10" w:rsidP="008A6FB8">
      <w:pPr>
        <w:spacing w:after="0" w:line="240" w:lineRule="auto"/>
      </w:pPr>
      <w:r>
        <w:separator/>
      </w:r>
    </w:p>
  </w:footnote>
  <w:footnote w:type="continuationSeparator" w:id="0">
    <w:p w14:paraId="38CD8651" w14:textId="77777777" w:rsidR="00C92B10" w:rsidRDefault="00C92B10" w:rsidP="008A6FB8">
      <w:pPr>
        <w:spacing w:after="0" w:line="240" w:lineRule="auto"/>
      </w:pPr>
      <w:r>
        <w:continuationSeparator/>
      </w:r>
    </w:p>
  </w:footnote>
  <w:footnote w:type="continuationNotice" w:id="1">
    <w:p w14:paraId="77AC0562" w14:textId="77777777" w:rsidR="00C92B10" w:rsidRDefault="00C92B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A84BF" w14:textId="7CACFFFE" w:rsidR="007F7699" w:rsidRPr="00FC77DA" w:rsidRDefault="00FB2DAF" w:rsidP="008A6FB8">
    <w:pPr>
      <w:spacing w:after="0"/>
      <w:jc w:val="center"/>
      <w:rPr>
        <w:rFonts w:ascii="Times New Roman" w:hAnsi="Times New Roman" w:cs="Times New Roman"/>
        <w:b/>
        <w:bCs/>
      </w:rPr>
    </w:pPr>
    <w:sdt>
      <w:sdtPr>
        <w:rPr>
          <w:rFonts w:ascii="Times New Roman" w:hAnsi="Times New Roman" w:cs="Times New Roman"/>
          <w:b/>
          <w:bCs/>
        </w:rPr>
        <w:id w:val="-746272680"/>
        <w:docPartObj>
          <w:docPartGallery w:val="Watermarks"/>
          <w:docPartUnique/>
        </w:docPartObj>
      </w:sdtPr>
      <w:sdtEndPr/>
      <w:sdtContent>
        <w:r>
          <w:rPr>
            <w:rFonts w:ascii="Times New Roman" w:hAnsi="Times New Roman" w:cs="Times New Roman"/>
            <w:b/>
            <w:bCs/>
            <w:noProof/>
          </w:rPr>
          <w:pict w14:anchorId="00EBA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F7699" w:rsidRPr="00FC77DA">
      <w:rPr>
        <w:rFonts w:ascii="Times New Roman" w:hAnsi="Times New Roman" w:cs="Times New Roman"/>
        <w:b/>
        <w:bCs/>
      </w:rPr>
      <w:t xml:space="preserve">National Cooperative Agricultural Pest Survey </w:t>
    </w:r>
    <w:r w:rsidR="005A56B2" w:rsidRPr="00FC77DA">
      <w:rPr>
        <w:rFonts w:ascii="Times New Roman" w:hAnsi="Times New Roman" w:cs="Times New Roman"/>
        <w:b/>
        <w:bCs/>
      </w:rPr>
      <w:t xml:space="preserve">(CAPS) </w:t>
    </w:r>
    <w:r w:rsidR="007F7699" w:rsidRPr="00FC77DA">
      <w:rPr>
        <w:rFonts w:ascii="Times New Roman" w:hAnsi="Times New Roman" w:cs="Times New Roman"/>
        <w:b/>
        <w:bCs/>
      </w:rPr>
      <w:t>Committee</w:t>
    </w:r>
  </w:p>
  <w:p w14:paraId="38436549" w14:textId="37CE5302" w:rsidR="007F7699" w:rsidRPr="00FC77DA" w:rsidRDefault="007F7699" w:rsidP="008A6FB8">
    <w:pPr>
      <w:spacing w:after="0"/>
      <w:jc w:val="center"/>
      <w:rPr>
        <w:rFonts w:ascii="Times New Roman" w:hAnsi="Times New Roman" w:cs="Times New Roman"/>
        <w:b/>
        <w:bCs/>
      </w:rPr>
    </w:pPr>
    <w:r w:rsidRPr="00FC77DA">
      <w:rPr>
        <w:rFonts w:ascii="Times New Roman" w:hAnsi="Times New Roman" w:cs="Times New Roman"/>
        <w:b/>
        <w:bCs/>
      </w:rPr>
      <w:t xml:space="preserve">FY </w:t>
    </w:r>
    <w:r w:rsidR="00D44772" w:rsidRPr="00FC77DA">
      <w:rPr>
        <w:rFonts w:ascii="Times New Roman" w:hAnsi="Times New Roman" w:cs="Times New Roman"/>
        <w:b/>
        <w:bCs/>
      </w:rPr>
      <w:t>202</w:t>
    </w:r>
    <w:r w:rsidR="000D639E" w:rsidRPr="00FC77DA">
      <w:rPr>
        <w:rFonts w:ascii="Times New Roman" w:hAnsi="Times New Roman" w:cs="Times New Roman"/>
        <w:b/>
        <w:bCs/>
      </w:rPr>
      <w:t>5</w:t>
    </w:r>
    <w:r w:rsidRPr="00FC77DA">
      <w:rPr>
        <w:rFonts w:ascii="Times New Roman" w:hAnsi="Times New Roman" w:cs="Times New Roman"/>
        <w:b/>
        <w:bCs/>
      </w:rPr>
      <w:t xml:space="preserve"> </w:t>
    </w:r>
    <w:r w:rsidR="00A54566" w:rsidRPr="00FC77DA">
      <w:rPr>
        <w:rFonts w:ascii="Times New Roman" w:hAnsi="Times New Roman" w:cs="Times New Roman"/>
        <w:b/>
        <w:bCs/>
      </w:rPr>
      <w:t xml:space="preserve">Annual </w:t>
    </w:r>
    <w:r w:rsidRPr="00FC77DA">
      <w:rPr>
        <w:rFonts w:ascii="Times New Roman" w:hAnsi="Times New Roman" w:cs="Times New Roman"/>
        <w:b/>
        <w:bCs/>
      </w:rPr>
      <w:t>Meeting</w:t>
    </w:r>
    <w:r w:rsidR="00583F32" w:rsidRPr="00FC77DA">
      <w:rPr>
        <w:rFonts w:ascii="Times New Roman" w:hAnsi="Times New Roman" w:cs="Times New Roman"/>
        <w:b/>
        <w:bCs/>
      </w:rPr>
      <w:t xml:space="preserve"> </w:t>
    </w:r>
    <w:r w:rsidR="005A56B2" w:rsidRPr="00FC77DA">
      <w:rPr>
        <w:rFonts w:ascii="Times New Roman" w:hAnsi="Times New Roman" w:cs="Times New Roman"/>
        <w:b/>
        <w:bCs/>
      </w:rPr>
      <w:t xml:space="preserve">- </w:t>
    </w:r>
    <w:r w:rsidR="00583F32" w:rsidRPr="00FC77DA">
      <w:rPr>
        <w:rFonts w:ascii="Times New Roman" w:hAnsi="Times New Roman" w:cs="Times New Roman"/>
        <w:b/>
        <w:bCs/>
      </w:rPr>
      <w:t>Agenda</w:t>
    </w:r>
  </w:p>
  <w:p w14:paraId="166F09FC" w14:textId="5C0C4356" w:rsidR="007F7699" w:rsidRPr="00FC77DA" w:rsidRDefault="000D639E" w:rsidP="008A6FB8">
    <w:pPr>
      <w:spacing w:after="0"/>
      <w:jc w:val="center"/>
      <w:rPr>
        <w:rFonts w:ascii="Times New Roman" w:hAnsi="Times New Roman" w:cs="Times New Roman"/>
        <w:b/>
        <w:bCs/>
      </w:rPr>
    </w:pPr>
    <w:r w:rsidRPr="00FC77DA">
      <w:rPr>
        <w:rFonts w:ascii="Times New Roman" w:hAnsi="Times New Roman" w:cs="Times New Roman"/>
        <w:b/>
        <w:bCs/>
      </w:rPr>
      <w:t>February 11-12, 2025</w:t>
    </w:r>
    <w:r w:rsidR="009E0708">
      <w:rPr>
        <w:rFonts w:ascii="Times New Roman" w:hAnsi="Times New Roman" w:cs="Times New Roman"/>
        <w:b/>
        <w:bCs/>
      </w:rPr>
      <w:t>,</w:t>
    </w:r>
    <w:r w:rsidRPr="00FC77DA">
      <w:rPr>
        <w:rFonts w:ascii="Times New Roman" w:hAnsi="Times New Roman" w:cs="Times New Roman"/>
        <w:b/>
        <w:bCs/>
      </w:rPr>
      <w:t xml:space="preserve"> </w:t>
    </w:r>
    <w:r w:rsidR="008632DF" w:rsidRPr="00FC77DA">
      <w:rPr>
        <w:rFonts w:ascii="Times New Roman" w:hAnsi="Times New Roman" w:cs="Times New Roman"/>
        <w:b/>
        <w:bCs/>
      </w:rPr>
      <w:t>8</w:t>
    </w:r>
    <w:r w:rsidR="007F7699" w:rsidRPr="00FC77DA">
      <w:rPr>
        <w:rFonts w:ascii="Times New Roman" w:hAnsi="Times New Roman" w:cs="Times New Roman"/>
        <w:b/>
        <w:bCs/>
      </w:rPr>
      <w:t xml:space="preserve">:00 </w:t>
    </w:r>
    <w:r w:rsidR="008632DF" w:rsidRPr="00FC77DA">
      <w:rPr>
        <w:rFonts w:ascii="Times New Roman" w:hAnsi="Times New Roman" w:cs="Times New Roman"/>
        <w:b/>
        <w:bCs/>
      </w:rPr>
      <w:t>A</w:t>
    </w:r>
    <w:r w:rsidR="007F7699" w:rsidRPr="00FC77DA">
      <w:rPr>
        <w:rFonts w:ascii="Times New Roman" w:hAnsi="Times New Roman" w:cs="Times New Roman"/>
        <w:b/>
        <w:bCs/>
      </w:rPr>
      <w:t xml:space="preserve">M – </w:t>
    </w:r>
    <w:r w:rsidR="00294EA3" w:rsidRPr="00FC77DA">
      <w:rPr>
        <w:rFonts w:ascii="Times New Roman" w:hAnsi="Times New Roman" w:cs="Times New Roman"/>
        <w:b/>
        <w:bCs/>
      </w:rPr>
      <w:t>4</w:t>
    </w:r>
    <w:r w:rsidR="007F7699" w:rsidRPr="00FC77DA">
      <w:rPr>
        <w:rFonts w:ascii="Times New Roman" w:hAnsi="Times New Roman" w:cs="Times New Roman"/>
        <w:b/>
        <w:bCs/>
      </w:rPr>
      <w:t>:</w:t>
    </w:r>
    <w:r w:rsidR="00294EA3" w:rsidRPr="00FC77DA">
      <w:rPr>
        <w:rFonts w:ascii="Times New Roman" w:hAnsi="Times New Roman" w:cs="Times New Roman"/>
        <w:b/>
        <w:bCs/>
      </w:rPr>
      <w:t>3</w:t>
    </w:r>
    <w:r w:rsidR="007F7699" w:rsidRPr="00FC77DA">
      <w:rPr>
        <w:rFonts w:ascii="Times New Roman" w:hAnsi="Times New Roman" w:cs="Times New Roman"/>
        <w:b/>
        <w:bCs/>
      </w:rPr>
      <w:t xml:space="preserve">0 PM, </w:t>
    </w:r>
    <w:r w:rsidR="00294EA3" w:rsidRPr="00FC77DA">
      <w:rPr>
        <w:rFonts w:ascii="Times New Roman" w:hAnsi="Times New Roman" w:cs="Times New Roman"/>
        <w:b/>
        <w:bCs/>
      </w:rPr>
      <w:t>M</w:t>
    </w:r>
    <w:r w:rsidR="007F7699" w:rsidRPr="00FC77DA">
      <w:rPr>
        <w:rFonts w:ascii="Times New Roman" w:hAnsi="Times New Roman" w:cs="Times New Roman"/>
        <w:b/>
        <w:bCs/>
      </w:rPr>
      <w:t>ST</w:t>
    </w:r>
    <w:r w:rsidR="00B12B2B" w:rsidRPr="00FC77DA">
      <w:rPr>
        <w:rFonts w:ascii="Times New Roman" w:hAnsi="Times New Roman" w:cs="Times New Roman"/>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0CE7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F135F"/>
    <w:multiLevelType w:val="hybridMultilevel"/>
    <w:tmpl w:val="8934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320CE"/>
    <w:multiLevelType w:val="hybridMultilevel"/>
    <w:tmpl w:val="8F343C22"/>
    <w:lvl w:ilvl="0" w:tplc="73F61E40">
      <w:start w:val="1"/>
      <w:numFmt w:val="bullet"/>
      <w:lvlText w:val=""/>
      <w:lvlJc w:val="left"/>
      <w:pPr>
        <w:ind w:left="720" w:hanging="360"/>
      </w:pPr>
      <w:rPr>
        <w:rFonts w:ascii="Symbol" w:hAnsi="Symbol"/>
      </w:rPr>
    </w:lvl>
    <w:lvl w:ilvl="1" w:tplc="E21E5172">
      <w:start w:val="1"/>
      <w:numFmt w:val="bullet"/>
      <w:lvlText w:val=""/>
      <w:lvlJc w:val="left"/>
      <w:pPr>
        <w:ind w:left="720" w:hanging="360"/>
      </w:pPr>
      <w:rPr>
        <w:rFonts w:ascii="Symbol" w:hAnsi="Symbol"/>
      </w:rPr>
    </w:lvl>
    <w:lvl w:ilvl="2" w:tplc="FB48B8C6">
      <w:start w:val="1"/>
      <w:numFmt w:val="bullet"/>
      <w:lvlText w:val=""/>
      <w:lvlJc w:val="left"/>
      <w:pPr>
        <w:ind w:left="720" w:hanging="360"/>
      </w:pPr>
      <w:rPr>
        <w:rFonts w:ascii="Symbol" w:hAnsi="Symbol"/>
      </w:rPr>
    </w:lvl>
    <w:lvl w:ilvl="3" w:tplc="39A276DE">
      <w:start w:val="1"/>
      <w:numFmt w:val="bullet"/>
      <w:lvlText w:val=""/>
      <w:lvlJc w:val="left"/>
      <w:pPr>
        <w:ind w:left="720" w:hanging="360"/>
      </w:pPr>
      <w:rPr>
        <w:rFonts w:ascii="Symbol" w:hAnsi="Symbol"/>
      </w:rPr>
    </w:lvl>
    <w:lvl w:ilvl="4" w:tplc="C2B29DF6">
      <w:start w:val="1"/>
      <w:numFmt w:val="bullet"/>
      <w:lvlText w:val=""/>
      <w:lvlJc w:val="left"/>
      <w:pPr>
        <w:ind w:left="720" w:hanging="360"/>
      </w:pPr>
      <w:rPr>
        <w:rFonts w:ascii="Symbol" w:hAnsi="Symbol"/>
      </w:rPr>
    </w:lvl>
    <w:lvl w:ilvl="5" w:tplc="502862DE">
      <w:start w:val="1"/>
      <w:numFmt w:val="bullet"/>
      <w:lvlText w:val=""/>
      <w:lvlJc w:val="left"/>
      <w:pPr>
        <w:ind w:left="720" w:hanging="360"/>
      </w:pPr>
      <w:rPr>
        <w:rFonts w:ascii="Symbol" w:hAnsi="Symbol"/>
      </w:rPr>
    </w:lvl>
    <w:lvl w:ilvl="6" w:tplc="7476545E">
      <w:start w:val="1"/>
      <w:numFmt w:val="bullet"/>
      <w:lvlText w:val=""/>
      <w:lvlJc w:val="left"/>
      <w:pPr>
        <w:ind w:left="720" w:hanging="360"/>
      </w:pPr>
      <w:rPr>
        <w:rFonts w:ascii="Symbol" w:hAnsi="Symbol"/>
      </w:rPr>
    </w:lvl>
    <w:lvl w:ilvl="7" w:tplc="1CD2E88A">
      <w:start w:val="1"/>
      <w:numFmt w:val="bullet"/>
      <w:lvlText w:val=""/>
      <w:lvlJc w:val="left"/>
      <w:pPr>
        <w:ind w:left="720" w:hanging="360"/>
      </w:pPr>
      <w:rPr>
        <w:rFonts w:ascii="Symbol" w:hAnsi="Symbol"/>
      </w:rPr>
    </w:lvl>
    <w:lvl w:ilvl="8" w:tplc="B76C464E">
      <w:start w:val="1"/>
      <w:numFmt w:val="bullet"/>
      <w:lvlText w:val=""/>
      <w:lvlJc w:val="left"/>
      <w:pPr>
        <w:ind w:left="720" w:hanging="360"/>
      </w:pPr>
      <w:rPr>
        <w:rFonts w:ascii="Symbol" w:hAnsi="Symbol"/>
      </w:rPr>
    </w:lvl>
  </w:abstractNum>
  <w:abstractNum w:abstractNumId="3" w15:restartNumberingAfterBreak="0">
    <w:nsid w:val="148D19B8"/>
    <w:multiLevelType w:val="hybridMultilevel"/>
    <w:tmpl w:val="D1AAE1B4"/>
    <w:lvl w:ilvl="0" w:tplc="C3146D32">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03D5D"/>
    <w:multiLevelType w:val="hybridMultilevel"/>
    <w:tmpl w:val="B68C9142"/>
    <w:lvl w:ilvl="0" w:tplc="1B4A4F8E">
      <w:start w:val="1"/>
      <w:numFmt w:val="bullet"/>
      <w:lvlText w:val=""/>
      <w:lvlJc w:val="left"/>
      <w:pPr>
        <w:ind w:left="720" w:hanging="360"/>
      </w:pPr>
      <w:rPr>
        <w:rFonts w:ascii="Symbol" w:hAnsi="Symbol"/>
      </w:rPr>
    </w:lvl>
    <w:lvl w:ilvl="1" w:tplc="498E6338">
      <w:start w:val="1"/>
      <w:numFmt w:val="bullet"/>
      <w:lvlText w:val=""/>
      <w:lvlJc w:val="left"/>
      <w:pPr>
        <w:ind w:left="720" w:hanging="360"/>
      </w:pPr>
      <w:rPr>
        <w:rFonts w:ascii="Symbol" w:hAnsi="Symbol"/>
      </w:rPr>
    </w:lvl>
    <w:lvl w:ilvl="2" w:tplc="C8EC992C">
      <w:start w:val="1"/>
      <w:numFmt w:val="bullet"/>
      <w:lvlText w:val=""/>
      <w:lvlJc w:val="left"/>
      <w:pPr>
        <w:ind w:left="720" w:hanging="360"/>
      </w:pPr>
      <w:rPr>
        <w:rFonts w:ascii="Symbol" w:hAnsi="Symbol"/>
      </w:rPr>
    </w:lvl>
    <w:lvl w:ilvl="3" w:tplc="B71E9062">
      <w:start w:val="1"/>
      <w:numFmt w:val="bullet"/>
      <w:lvlText w:val=""/>
      <w:lvlJc w:val="left"/>
      <w:pPr>
        <w:ind w:left="720" w:hanging="360"/>
      </w:pPr>
      <w:rPr>
        <w:rFonts w:ascii="Symbol" w:hAnsi="Symbol"/>
      </w:rPr>
    </w:lvl>
    <w:lvl w:ilvl="4" w:tplc="96AAA6DE">
      <w:start w:val="1"/>
      <w:numFmt w:val="bullet"/>
      <w:lvlText w:val=""/>
      <w:lvlJc w:val="left"/>
      <w:pPr>
        <w:ind w:left="720" w:hanging="360"/>
      </w:pPr>
      <w:rPr>
        <w:rFonts w:ascii="Symbol" w:hAnsi="Symbol"/>
      </w:rPr>
    </w:lvl>
    <w:lvl w:ilvl="5" w:tplc="10B2DD2E">
      <w:start w:val="1"/>
      <w:numFmt w:val="bullet"/>
      <w:lvlText w:val=""/>
      <w:lvlJc w:val="left"/>
      <w:pPr>
        <w:ind w:left="720" w:hanging="360"/>
      </w:pPr>
      <w:rPr>
        <w:rFonts w:ascii="Symbol" w:hAnsi="Symbol"/>
      </w:rPr>
    </w:lvl>
    <w:lvl w:ilvl="6" w:tplc="B7A4BB78">
      <w:start w:val="1"/>
      <w:numFmt w:val="bullet"/>
      <w:lvlText w:val=""/>
      <w:lvlJc w:val="left"/>
      <w:pPr>
        <w:ind w:left="720" w:hanging="360"/>
      </w:pPr>
      <w:rPr>
        <w:rFonts w:ascii="Symbol" w:hAnsi="Symbol"/>
      </w:rPr>
    </w:lvl>
    <w:lvl w:ilvl="7" w:tplc="64A6D014">
      <w:start w:val="1"/>
      <w:numFmt w:val="bullet"/>
      <w:lvlText w:val=""/>
      <w:lvlJc w:val="left"/>
      <w:pPr>
        <w:ind w:left="720" w:hanging="360"/>
      </w:pPr>
      <w:rPr>
        <w:rFonts w:ascii="Symbol" w:hAnsi="Symbol"/>
      </w:rPr>
    </w:lvl>
    <w:lvl w:ilvl="8" w:tplc="24C06550">
      <w:start w:val="1"/>
      <w:numFmt w:val="bullet"/>
      <w:lvlText w:val=""/>
      <w:lvlJc w:val="left"/>
      <w:pPr>
        <w:ind w:left="720" w:hanging="360"/>
      </w:pPr>
      <w:rPr>
        <w:rFonts w:ascii="Symbol" w:hAnsi="Symbol"/>
      </w:rPr>
    </w:lvl>
  </w:abstractNum>
  <w:abstractNum w:abstractNumId="5" w15:restartNumberingAfterBreak="0">
    <w:nsid w:val="32355F5D"/>
    <w:multiLevelType w:val="hybridMultilevel"/>
    <w:tmpl w:val="5DBEC036"/>
    <w:lvl w:ilvl="0" w:tplc="C3146D32">
      <w:start w:val="1"/>
      <w:numFmt w:val="bullet"/>
      <w:lvlText w:val=""/>
      <w:lvlJc w:val="left"/>
      <w:pPr>
        <w:tabs>
          <w:tab w:val="num" w:pos="1500"/>
        </w:tabs>
        <w:ind w:left="1500" w:hanging="360"/>
      </w:pPr>
      <w:rPr>
        <w:rFonts w:ascii="Symbol" w:hAnsi="Symbo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2411CD1"/>
    <w:multiLevelType w:val="hybridMultilevel"/>
    <w:tmpl w:val="6980B954"/>
    <w:lvl w:ilvl="0" w:tplc="E62018D4">
      <w:start w:val="1"/>
      <w:numFmt w:val="bullet"/>
      <w:lvlText w:val=""/>
      <w:lvlJc w:val="left"/>
      <w:pPr>
        <w:tabs>
          <w:tab w:val="num" w:pos="720"/>
        </w:tabs>
        <w:ind w:left="720" w:hanging="360"/>
      </w:pPr>
      <w:rPr>
        <w:rFonts w:ascii="Symbol" w:hAnsi="Symbol" w:hint="default"/>
        <w:sz w:val="20"/>
      </w:rPr>
    </w:lvl>
    <w:lvl w:ilvl="1" w:tplc="C3146D32">
      <w:start w:val="1"/>
      <w:numFmt w:val="bullet"/>
      <w:lvlText w:val=""/>
      <w:lvlJc w:val="left"/>
      <w:pPr>
        <w:tabs>
          <w:tab w:val="num" w:pos="1440"/>
        </w:tabs>
        <w:ind w:left="1440" w:hanging="360"/>
      </w:pPr>
      <w:rPr>
        <w:rFonts w:ascii="Symbol" w:hAnsi="Symbol" w:hint="default"/>
        <w:sz w:val="20"/>
      </w:rPr>
    </w:lvl>
    <w:lvl w:ilvl="2" w:tplc="AB5442C2">
      <w:numFmt w:val="bullet"/>
      <w:lvlText w:val="-"/>
      <w:lvlJc w:val="left"/>
      <w:pPr>
        <w:ind w:left="2160" w:hanging="360"/>
      </w:pPr>
      <w:rPr>
        <w:rFonts w:ascii="Times New Roman" w:eastAsia="Times New Roman" w:hAnsi="Times New Roman" w:cs="Times New Roman" w:hint="default"/>
      </w:rPr>
    </w:lvl>
    <w:lvl w:ilvl="3" w:tplc="62B88A4C" w:tentative="1">
      <w:start w:val="1"/>
      <w:numFmt w:val="bullet"/>
      <w:lvlText w:val=""/>
      <w:lvlJc w:val="left"/>
      <w:pPr>
        <w:tabs>
          <w:tab w:val="num" w:pos="2880"/>
        </w:tabs>
        <w:ind w:left="2880" w:hanging="360"/>
      </w:pPr>
      <w:rPr>
        <w:rFonts w:ascii="Wingdings" w:hAnsi="Wingdings" w:hint="default"/>
        <w:sz w:val="20"/>
      </w:rPr>
    </w:lvl>
    <w:lvl w:ilvl="4" w:tplc="2D78A4CE" w:tentative="1">
      <w:start w:val="1"/>
      <w:numFmt w:val="bullet"/>
      <w:lvlText w:val=""/>
      <w:lvlJc w:val="left"/>
      <w:pPr>
        <w:tabs>
          <w:tab w:val="num" w:pos="3600"/>
        </w:tabs>
        <w:ind w:left="3600" w:hanging="360"/>
      </w:pPr>
      <w:rPr>
        <w:rFonts w:ascii="Wingdings" w:hAnsi="Wingdings" w:hint="default"/>
        <w:sz w:val="20"/>
      </w:rPr>
    </w:lvl>
    <w:lvl w:ilvl="5" w:tplc="FA1224FE" w:tentative="1">
      <w:start w:val="1"/>
      <w:numFmt w:val="bullet"/>
      <w:lvlText w:val=""/>
      <w:lvlJc w:val="left"/>
      <w:pPr>
        <w:tabs>
          <w:tab w:val="num" w:pos="4320"/>
        </w:tabs>
        <w:ind w:left="4320" w:hanging="360"/>
      </w:pPr>
      <w:rPr>
        <w:rFonts w:ascii="Wingdings" w:hAnsi="Wingdings" w:hint="default"/>
        <w:sz w:val="20"/>
      </w:rPr>
    </w:lvl>
    <w:lvl w:ilvl="6" w:tplc="949A5742" w:tentative="1">
      <w:start w:val="1"/>
      <w:numFmt w:val="bullet"/>
      <w:lvlText w:val=""/>
      <w:lvlJc w:val="left"/>
      <w:pPr>
        <w:tabs>
          <w:tab w:val="num" w:pos="5040"/>
        </w:tabs>
        <w:ind w:left="5040" w:hanging="360"/>
      </w:pPr>
      <w:rPr>
        <w:rFonts w:ascii="Wingdings" w:hAnsi="Wingdings" w:hint="default"/>
        <w:sz w:val="20"/>
      </w:rPr>
    </w:lvl>
    <w:lvl w:ilvl="7" w:tplc="E4DA1DB4" w:tentative="1">
      <w:start w:val="1"/>
      <w:numFmt w:val="bullet"/>
      <w:lvlText w:val=""/>
      <w:lvlJc w:val="left"/>
      <w:pPr>
        <w:tabs>
          <w:tab w:val="num" w:pos="5760"/>
        </w:tabs>
        <w:ind w:left="5760" w:hanging="360"/>
      </w:pPr>
      <w:rPr>
        <w:rFonts w:ascii="Wingdings" w:hAnsi="Wingdings" w:hint="default"/>
        <w:sz w:val="20"/>
      </w:rPr>
    </w:lvl>
    <w:lvl w:ilvl="8" w:tplc="0942831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143FE"/>
    <w:multiLevelType w:val="hybridMultilevel"/>
    <w:tmpl w:val="6C300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5F35F5"/>
    <w:multiLevelType w:val="hybridMultilevel"/>
    <w:tmpl w:val="7BE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9A6703"/>
    <w:multiLevelType w:val="hybridMultilevel"/>
    <w:tmpl w:val="5A04E0D2"/>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num w:numId="1" w16cid:durableId="1002121267">
    <w:abstractNumId w:val="6"/>
  </w:num>
  <w:num w:numId="2" w16cid:durableId="1160124414">
    <w:abstractNumId w:val="0"/>
  </w:num>
  <w:num w:numId="3" w16cid:durableId="1439301963">
    <w:abstractNumId w:val="9"/>
  </w:num>
  <w:num w:numId="4" w16cid:durableId="557015700">
    <w:abstractNumId w:val="1"/>
  </w:num>
  <w:num w:numId="5" w16cid:durableId="768894971">
    <w:abstractNumId w:val="8"/>
  </w:num>
  <w:num w:numId="6" w16cid:durableId="849416056">
    <w:abstractNumId w:val="3"/>
  </w:num>
  <w:num w:numId="7" w16cid:durableId="477037975">
    <w:abstractNumId w:val="5"/>
  </w:num>
  <w:num w:numId="8" w16cid:durableId="368771260">
    <w:abstractNumId w:val="7"/>
  </w:num>
  <w:num w:numId="9" w16cid:durableId="660043796">
    <w:abstractNumId w:val="4"/>
  </w:num>
  <w:num w:numId="10" w16cid:durableId="1182430186">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resham, Tina - MRP-APHIS">
    <w15:presenceInfo w15:providerId="AD" w15:userId="S::tina.gresham@usda.gov::50a02fdf-b06a-468a-b562-d06c929ed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18"/>
    <w:rsid w:val="00003630"/>
    <w:rsid w:val="000037A9"/>
    <w:rsid w:val="00004ECF"/>
    <w:rsid w:val="00004F77"/>
    <w:rsid w:val="00010BB6"/>
    <w:rsid w:val="00011698"/>
    <w:rsid w:val="00016074"/>
    <w:rsid w:val="00016165"/>
    <w:rsid w:val="00017B1D"/>
    <w:rsid w:val="00020FB2"/>
    <w:rsid w:val="00024662"/>
    <w:rsid w:val="00026130"/>
    <w:rsid w:val="000312C1"/>
    <w:rsid w:val="000326C3"/>
    <w:rsid w:val="0003272C"/>
    <w:rsid w:val="00032892"/>
    <w:rsid w:val="0003747B"/>
    <w:rsid w:val="00037511"/>
    <w:rsid w:val="0004043A"/>
    <w:rsid w:val="00042361"/>
    <w:rsid w:val="0004644D"/>
    <w:rsid w:val="0005298E"/>
    <w:rsid w:val="000529BB"/>
    <w:rsid w:val="00054BB1"/>
    <w:rsid w:val="00054C93"/>
    <w:rsid w:val="00057476"/>
    <w:rsid w:val="000609BD"/>
    <w:rsid w:val="00060F82"/>
    <w:rsid w:val="00061D2D"/>
    <w:rsid w:val="000629BE"/>
    <w:rsid w:val="000636B8"/>
    <w:rsid w:val="0006450B"/>
    <w:rsid w:val="00064904"/>
    <w:rsid w:val="0006754E"/>
    <w:rsid w:val="00071DFC"/>
    <w:rsid w:val="00072E1F"/>
    <w:rsid w:val="00073F10"/>
    <w:rsid w:val="00074024"/>
    <w:rsid w:val="00074A6F"/>
    <w:rsid w:val="0007537A"/>
    <w:rsid w:val="00075479"/>
    <w:rsid w:val="00075FED"/>
    <w:rsid w:val="00076EFD"/>
    <w:rsid w:val="0007794D"/>
    <w:rsid w:val="00077E40"/>
    <w:rsid w:val="00082A46"/>
    <w:rsid w:val="000842CF"/>
    <w:rsid w:val="00086DC4"/>
    <w:rsid w:val="000905DE"/>
    <w:rsid w:val="0009258C"/>
    <w:rsid w:val="00093154"/>
    <w:rsid w:val="0009408A"/>
    <w:rsid w:val="00095272"/>
    <w:rsid w:val="000954D1"/>
    <w:rsid w:val="00095531"/>
    <w:rsid w:val="000957A0"/>
    <w:rsid w:val="00096323"/>
    <w:rsid w:val="00096F4F"/>
    <w:rsid w:val="00097295"/>
    <w:rsid w:val="000973AF"/>
    <w:rsid w:val="000974A1"/>
    <w:rsid w:val="000A2016"/>
    <w:rsid w:val="000A610E"/>
    <w:rsid w:val="000B124E"/>
    <w:rsid w:val="000B1426"/>
    <w:rsid w:val="000B1977"/>
    <w:rsid w:val="000B3035"/>
    <w:rsid w:val="000B4C72"/>
    <w:rsid w:val="000B6B96"/>
    <w:rsid w:val="000B79E1"/>
    <w:rsid w:val="000C01D9"/>
    <w:rsid w:val="000C1E9E"/>
    <w:rsid w:val="000C4D3F"/>
    <w:rsid w:val="000D0877"/>
    <w:rsid w:val="000D1FE4"/>
    <w:rsid w:val="000D388A"/>
    <w:rsid w:val="000D42F0"/>
    <w:rsid w:val="000D55EB"/>
    <w:rsid w:val="000D57B0"/>
    <w:rsid w:val="000D639E"/>
    <w:rsid w:val="000E045B"/>
    <w:rsid w:val="000E0876"/>
    <w:rsid w:val="000E0E7A"/>
    <w:rsid w:val="000E1118"/>
    <w:rsid w:val="000E32A8"/>
    <w:rsid w:val="000E3A5B"/>
    <w:rsid w:val="000E3D24"/>
    <w:rsid w:val="000E3D5C"/>
    <w:rsid w:val="000E4542"/>
    <w:rsid w:val="000E627A"/>
    <w:rsid w:val="000E62DC"/>
    <w:rsid w:val="000F23BD"/>
    <w:rsid w:val="000F31BE"/>
    <w:rsid w:val="000F39A2"/>
    <w:rsid w:val="000F4208"/>
    <w:rsid w:val="000F6649"/>
    <w:rsid w:val="000F6D80"/>
    <w:rsid w:val="000F760B"/>
    <w:rsid w:val="00100485"/>
    <w:rsid w:val="0010057B"/>
    <w:rsid w:val="0010113C"/>
    <w:rsid w:val="0010195C"/>
    <w:rsid w:val="00103AE0"/>
    <w:rsid w:val="00103DEA"/>
    <w:rsid w:val="00104829"/>
    <w:rsid w:val="00104900"/>
    <w:rsid w:val="001143B0"/>
    <w:rsid w:val="00115774"/>
    <w:rsid w:val="00116815"/>
    <w:rsid w:val="001221A9"/>
    <w:rsid w:val="00122A87"/>
    <w:rsid w:val="00123166"/>
    <w:rsid w:val="00123F4D"/>
    <w:rsid w:val="00126A44"/>
    <w:rsid w:val="00130A77"/>
    <w:rsid w:val="00131264"/>
    <w:rsid w:val="00131B71"/>
    <w:rsid w:val="00135A49"/>
    <w:rsid w:val="0013621F"/>
    <w:rsid w:val="00136BF4"/>
    <w:rsid w:val="00137B6D"/>
    <w:rsid w:val="00140BEF"/>
    <w:rsid w:val="00140F85"/>
    <w:rsid w:val="0014134E"/>
    <w:rsid w:val="001421F1"/>
    <w:rsid w:val="00142206"/>
    <w:rsid w:val="0014535C"/>
    <w:rsid w:val="0014649A"/>
    <w:rsid w:val="0014661B"/>
    <w:rsid w:val="001469E7"/>
    <w:rsid w:val="00147AD5"/>
    <w:rsid w:val="0015018A"/>
    <w:rsid w:val="001502F5"/>
    <w:rsid w:val="00151C69"/>
    <w:rsid w:val="00152CB1"/>
    <w:rsid w:val="001543BE"/>
    <w:rsid w:val="00156976"/>
    <w:rsid w:val="00157D5D"/>
    <w:rsid w:val="0016256E"/>
    <w:rsid w:val="00163F05"/>
    <w:rsid w:val="0016668F"/>
    <w:rsid w:val="001672D4"/>
    <w:rsid w:val="001679EA"/>
    <w:rsid w:val="0017057C"/>
    <w:rsid w:val="001725FF"/>
    <w:rsid w:val="00172A73"/>
    <w:rsid w:val="00174516"/>
    <w:rsid w:val="00174781"/>
    <w:rsid w:val="00177501"/>
    <w:rsid w:val="0018012A"/>
    <w:rsid w:val="00180466"/>
    <w:rsid w:val="00183402"/>
    <w:rsid w:val="001838E6"/>
    <w:rsid w:val="00183DFE"/>
    <w:rsid w:val="00184053"/>
    <w:rsid w:val="00184277"/>
    <w:rsid w:val="00185203"/>
    <w:rsid w:val="00186FA2"/>
    <w:rsid w:val="00190FE5"/>
    <w:rsid w:val="0019112E"/>
    <w:rsid w:val="00191479"/>
    <w:rsid w:val="00191637"/>
    <w:rsid w:val="00191F8D"/>
    <w:rsid w:val="00192ED7"/>
    <w:rsid w:val="0019580E"/>
    <w:rsid w:val="00197908"/>
    <w:rsid w:val="00197E02"/>
    <w:rsid w:val="001A163A"/>
    <w:rsid w:val="001A2EC3"/>
    <w:rsid w:val="001A2FF6"/>
    <w:rsid w:val="001A485E"/>
    <w:rsid w:val="001A4C53"/>
    <w:rsid w:val="001A4F13"/>
    <w:rsid w:val="001B2371"/>
    <w:rsid w:val="001B38CE"/>
    <w:rsid w:val="001B42C0"/>
    <w:rsid w:val="001C14DC"/>
    <w:rsid w:val="001C2D4B"/>
    <w:rsid w:val="001D3868"/>
    <w:rsid w:val="001D3FB8"/>
    <w:rsid w:val="001D4C11"/>
    <w:rsid w:val="001D5081"/>
    <w:rsid w:val="001E0187"/>
    <w:rsid w:val="001E032A"/>
    <w:rsid w:val="001E06A5"/>
    <w:rsid w:val="001E09E3"/>
    <w:rsid w:val="001E2B69"/>
    <w:rsid w:val="001E37D1"/>
    <w:rsid w:val="001E46C5"/>
    <w:rsid w:val="001E58C7"/>
    <w:rsid w:val="001E73B4"/>
    <w:rsid w:val="001E7A66"/>
    <w:rsid w:val="001F41A4"/>
    <w:rsid w:val="001F719E"/>
    <w:rsid w:val="00200BEE"/>
    <w:rsid w:val="00201CC6"/>
    <w:rsid w:val="002028DA"/>
    <w:rsid w:val="002041AE"/>
    <w:rsid w:val="00204F25"/>
    <w:rsid w:val="002055B3"/>
    <w:rsid w:val="00205ADD"/>
    <w:rsid w:val="002075BC"/>
    <w:rsid w:val="00210B3E"/>
    <w:rsid w:val="00210E70"/>
    <w:rsid w:val="00211492"/>
    <w:rsid w:val="0021288F"/>
    <w:rsid w:val="00212D60"/>
    <w:rsid w:val="00214B74"/>
    <w:rsid w:val="00216E3C"/>
    <w:rsid w:val="0021779B"/>
    <w:rsid w:val="00217DE6"/>
    <w:rsid w:val="00221435"/>
    <w:rsid w:val="002229F3"/>
    <w:rsid w:val="00223CDC"/>
    <w:rsid w:val="00225746"/>
    <w:rsid w:val="00225842"/>
    <w:rsid w:val="002268DD"/>
    <w:rsid w:val="00226FD9"/>
    <w:rsid w:val="00227EA8"/>
    <w:rsid w:val="00230251"/>
    <w:rsid w:val="00232A7B"/>
    <w:rsid w:val="00234598"/>
    <w:rsid w:val="002345BA"/>
    <w:rsid w:val="00235239"/>
    <w:rsid w:val="00241747"/>
    <w:rsid w:val="00241BDB"/>
    <w:rsid w:val="00242474"/>
    <w:rsid w:val="00243C3E"/>
    <w:rsid w:val="00243F1A"/>
    <w:rsid w:val="002459A4"/>
    <w:rsid w:val="0025019C"/>
    <w:rsid w:val="0025261B"/>
    <w:rsid w:val="00253A7A"/>
    <w:rsid w:val="00255A7E"/>
    <w:rsid w:val="00257A0B"/>
    <w:rsid w:val="00257EB4"/>
    <w:rsid w:val="00261074"/>
    <w:rsid w:val="0026206B"/>
    <w:rsid w:val="002621CE"/>
    <w:rsid w:val="00262416"/>
    <w:rsid w:val="00262891"/>
    <w:rsid w:val="00262CDF"/>
    <w:rsid w:val="00266095"/>
    <w:rsid w:val="002679E1"/>
    <w:rsid w:val="002719AC"/>
    <w:rsid w:val="0028039D"/>
    <w:rsid w:val="00280BBE"/>
    <w:rsid w:val="00281C35"/>
    <w:rsid w:val="002846C0"/>
    <w:rsid w:val="0028478C"/>
    <w:rsid w:val="002872B5"/>
    <w:rsid w:val="00292748"/>
    <w:rsid w:val="00294172"/>
    <w:rsid w:val="00294EA3"/>
    <w:rsid w:val="00295B6F"/>
    <w:rsid w:val="00296CB4"/>
    <w:rsid w:val="002A0074"/>
    <w:rsid w:val="002A0799"/>
    <w:rsid w:val="002A1028"/>
    <w:rsid w:val="002A1062"/>
    <w:rsid w:val="002A7B03"/>
    <w:rsid w:val="002B0253"/>
    <w:rsid w:val="002B05F4"/>
    <w:rsid w:val="002B25FD"/>
    <w:rsid w:val="002B2776"/>
    <w:rsid w:val="002B4105"/>
    <w:rsid w:val="002B47FD"/>
    <w:rsid w:val="002B5471"/>
    <w:rsid w:val="002B6B72"/>
    <w:rsid w:val="002B6B92"/>
    <w:rsid w:val="002C0366"/>
    <w:rsid w:val="002C03A1"/>
    <w:rsid w:val="002C1B06"/>
    <w:rsid w:val="002C1BDB"/>
    <w:rsid w:val="002C4040"/>
    <w:rsid w:val="002C6025"/>
    <w:rsid w:val="002C6AF8"/>
    <w:rsid w:val="002C6BB8"/>
    <w:rsid w:val="002D142B"/>
    <w:rsid w:val="002D51F2"/>
    <w:rsid w:val="002D5F49"/>
    <w:rsid w:val="002D72E8"/>
    <w:rsid w:val="002D73F1"/>
    <w:rsid w:val="002D79C3"/>
    <w:rsid w:val="002D7E74"/>
    <w:rsid w:val="002E23A6"/>
    <w:rsid w:val="002E2D21"/>
    <w:rsid w:val="002E3301"/>
    <w:rsid w:val="002E3740"/>
    <w:rsid w:val="002E3DC9"/>
    <w:rsid w:val="002E595C"/>
    <w:rsid w:val="002E6B58"/>
    <w:rsid w:val="002E6EA8"/>
    <w:rsid w:val="002E7166"/>
    <w:rsid w:val="002F59CA"/>
    <w:rsid w:val="002F5E33"/>
    <w:rsid w:val="002F72B4"/>
    <w:rsid w:val="0030060A"/>
    <w:rsid w:val="00300DB3"/>
    <w:rsid w:val="00301658"/>
    <w:rsid w:val="00301A47"/>
    <w:rsid w:val="003078E7"/>
    <w:rsid w:val="00311353"/>
    <w:rsid w:val="00311460"/>
    <w:rsid w:val="003118DB"/>
    <w:rsid w:val="00311C07"/>
    <w:rsid w:val="00312424"/>
    <w:rsid w:val="00312916"/>
    <w:rsid w:val="003129E8"/>
    <w:rsid w:val="003146C8"/>
    <w:rsid w:val="0031475A"/>
    <w:rsid w:val="003152B5"/>
    <w:rsid w:val="00315853"/>
    <w:rsid w:val="0031603D"/>
    <w:rsid w:val="00316D2B"/>
    <w:rsid w:val="0032178E"/>
    <w:rsid w:val="00322EE8"/>
    <w:rsid w:val="00323D3A"/>
    <w:rsid w:val="00324953"/>
    <w:rsid w:val="00327D93"/>
    <w:rsid w:val="00331B37"/>
    <w:rsid w:val="003328DC"/>
    <w:rsid w:val="00334178"/>
    <w:rsid w:val="00334522"/>
    <w:rsid w:val="00334988"/>
    <w:rsid w:val="00336914"/>
    <w:rsid w:val="003379CF"/>
    <w:rsid w:val="00337B33"/>
    <w:rsid w:val="00340FAD"/>
    <w:rsid w:val="003411CB"/>
    <w:rsid w:val="00341757"/>
    <w:rsid w:val="00341C67"/>
    <w:rsid w:val="00344A13"/>
    <w:rsid w:val="0034746A"/>
    <w:rsid w:val="003515FA"/>
    <w:rsid w:val="003522FD"/>
    <w:rsid w:val="00352602"/>
    <w:rsid w:val="003531BC"/>
    <w:rsid w:val="00353427"/>
    <w:rsid w:val="0035381D"/>
    <w:rsid w:val="00353DF7"/>
    <w:rsid w:val="0035437C"/>
    <w:rsid w:val="00354B21"/>
    <w:rsid w:val="00355072"/>
    <w:rsid w:val="003551AC"/>
    <w:rsid w:val="00355666"/>
    <w:rsid w:val="003563B3"/>
    <w:rsid w:val="003615CA"/>
    <w:rsid w:val="00361C7D"/>
    <w:rsid w:val="00361D26"/>
    <w:rsid w:val="00363A81"/>
    <w:rsid w:val="003643BB"/>
    <w:rsid w:val="00364A56"/>
    <w:rsid w:val="00366DB4"/>
    <w:rsid w:val="00366F20"/>
    <w:rsid w:val="00367B39"/>
    <w:rsid w:val="0037237F"/>
    <w:rsid w:val="003737A4"/>
    <w:rsid w:val="003744CD"/>
    <w:rsid w:val="00375BF9"/>
    <w:rsid w:val="003763EC"/>
    <w:rsid w:val="00377071"/>
    <w:rsid w:val="00381BBF"/>
    <w:rsid w:val="00383034"/>
    <w:rsid w:val="00383413"/>
    <w:rsid w:val="003856F2"/>
    <w:rsid w:val="0038677F"/>
    <w:rsid w:val="003871F5"/>
    <w:rsid w:val="003900E5"/>
    <w:rsid w:val="00390506"/>
    <w:rsid w:val="00390DC6"/>
    <w:rsid w:val="00392798"/>
    <w:rsid w:val="00393948"/>
    <w:rsid w:val="00393DB2"/>
    <w:rsid w:val="00396D05"/>
    <w:rsid w:val="003A119B"/>
    <w:rsid w:val="003A34A6"/>
    <w:rsid w:val="003A3635"/>
    <w:rsid w:val="003A37E2"/>
    <w:rsid w:val="003A6982"/>
    <w:rsid w:val="003A6B25"/>
    <w:rsid w:val="003A712F"/>
    <w:rsid w:val="003A76F5"/>
    <w:rsid w:val="003B0B66"/>
    <w:rsid w:val="003B1FA0"/>
    <w:rsid w:val="003B40F9"/>
    <w:rsid w:val="003B45EC"/>
    <w:rsid w:val="003B4A91"/>
    <w:rsid w:val="003B5863"/>
    <w:rsid w:val="003B62C4"/>
    <w:rsid w:val="003B6948"/>
    <w:rsid w:val="003B6B24"/>
    <w:rsid w:val="003B7B53"/>
    <w:rsid w:val="003C2C42"/>
    <w:rsid w:val="003C372F"/>
    <w:rsid w:val="003C49C7"/>
    <w:rsid w:val="003C4CFA"/>
    <w:rsid w:val="003C59D3"/>
    <w:rsid w:val="003D1D22"/>
    <w:rsid w:val="003D3AC7"/>
    <w:rsid w:val="003D4D3F"/>
    <w:rsid w:val="003D5761"/>
    <w:rsid w:val="003D649B"/>
    <w:rsid w:val="003D6611"/>
    <w:rsid w:val="003D73D9"/>
    <w:rsid w:val="003E045D"/>
    <w:rsid w:val="003E055F"/>
    <w:rsid w:val="003E0B16"/>
    <w:rsid w:val="003E18E7"/>
    <w:rsid w:val="003E1A63"/>
    <w:rsid w:val="003E1FE8"/>
    <w:rsid w:val="003E20B2"/>
    <w:rsid w:val="003E2513"/>
    <w:rsid w:val="003E34CE"/>
    <w:rsid w:val="003E379A"/>
    <w:rsid w:val="003E4F5D"/>
    <w:rsid w:val="003E5CAF"/>
    <w:rsid w:val="003E68BA"/>
    <w:rsid w:val="003F01D3"/>
    <w:rsid w:val="003F06D5"/>
    <w:rsid w:val="003F13BF"/>
    <w:rsid w:val="003F189B"/>
    <w:rsid w:val="003F3880"/>
    <w:rsid w:val="003F41F8"/>
    <w:rsid w:val="003F515D"/>
    <w:rsid w:val="003F7B7B"/>
    <w:rsid w:val="00403EEF"/>
    <w:rsid w:val="004052E1"/>
    <w:rsid w:val="0040543F"/>
    <w:rsid w:val="004058A8"/>
    <w:rsid w:val="00406A73"/>
    <w:rsid w:val="00406C90"/>
    <w:rsid w:val="00406EDC"/>
    <w:rsid w:val="00410377"/>
    <w:rsid w:val="00410677"/>
    <w:rsid w:val="00411836"/>
    <w:rsid w:val="00411885"/>
    <w:rsid w:val="00412392"/>
    <w:rsid w:val="0041260B"/>
    <w:rsid w:val="004146D4"/>
    <w:rsid w:val="00414EE5"/>
    <w:rsid w:val="00414FAE"/>
    <w:rsid w:val="00415E29"/>
    <w:rsid w:val="0041692C"/>
    <w:rsid w:val="0041713B"/>
    <w:rsid w:val="00417726"/>
    <w:rsid w:val="004177FC"/>
    <w:rsid w:val="00417EAC"/>
    <w:rsid w:val="0042143C"/>
    <w:rsid w:val="00423454"/>
    <w:rsid w:val="00424174"/>
    <w:rsid w:val="0042574A"/>
    <w:rsid w:val="00425F55"/>
    <w:rsid w:val="00426849"/>
    <w:rsid w:val="00426F00"/>
    <w:rsid w:val="00426F14"/>
    <w:rsid w:val="00434C3A"/>
    <w:rsid w:val="00435B80"/>
    <w:rsid w:val="00435EF8"/>
    <w:rsid w:val="00435FE3"/>
    <w:rsid w:val="00437083"/>
    <w:rsid w:val="00437F85"/>
    <w:rsid w:val="00441DA2"/>
    <w:rsid w:val="004445E4"/>
    <w:rsid w:val="0044529B"/>
    <w:rsid w:val="00445C14"/>
    <w:rsid w:val="00445C69"/>
    <w:rsid w:val="004472A2"/>
    <w:rsid w:val="00447CAA"/>
    <w:rsid w:val="0045211D"/>
    <w:rsid w:val="0045300D"/>
    <w:rsid w:val="0045354C"/>
    <w:rsid w:val="00454835"/>
    <w:rsid w:val="004556E4"/>
    <w:rsid w:val="00457839"/>
    <w:rsid w:val="00457F48"/>
    <w:rsid w:val="0046043A"/>
    <w:rsid w:val="00461459"/>
    <w:rsid w:val="00461DF5"/>
    <w:rsid w:val="00463133"/>
    <w:rsid w:val="00463199"/>
    <w:rsid w:val="004648B1"/>
    <w:rsid w:val="00464C04"/>
    <w:rsid w:val="004656EE"/>
    <w:rsid w:val="00466DB3"/>
    <w:rsid w:val="00467358"/>
    <w:rsid w:val="004675FE"/>
    <w:rsid w:val="00472B0C"/>
    <w:rsid w:val="0047316E"/>
    <w:rsid w:val="004731C6"/>
    <w:rsid w:val="004733F6"/>
    <w:rsid w:val="00473944"/>
    <w:rsid w:val="00474001"/>
    <w:rsid w:val="0047487E"/>
    <w:rsid w:val="00477211"/>
    <w:rsid w:val="00477B05"/>
    <w:rsid w:val="00477BA5"/>
    <w:rsid w:val="00480368"/>
    <w:rsid w:val="00481D56"/>
    <w:rsid w:val="00482108"/>
    <w:rsid w:val="00485CA3"/>
    <w:rsid w:val="00486975"/>
    <w:rsid w:val="004902F3"/>
    <w:rsid w:val="00491088"/>
    <w:rsid w:val="00494FAF"/>
    <w:rsid w:val="00495870"/>
    <w:rsid w:val="00497F80"/>
    <w:rsid w:val="004A013F"/>
    <w:rsid w:val="004A1AF8"/>
    <w:rsid w:val="004A259F"/>
    <w:rsid w:val="004A2D15"/>
    <w:rsid w:val="004A2DE3"/>
    <w:rsid w:val="004A305C"/>
    <w:rsid w:val="004A345A"/>
    <w:rsid w:val="004A39E8"/>
    <w:rsid w:val="004A536F"/>
    <w:rsid w:val="004A5BB5"/>
    <w:rsid w:val="004A6CF8"/>
    <w:rsid w:val="004A76B9"/>
    <w:rsid w:val="004B0CB8"/>
    <w:rsid w:val="004B2ADD"/>
    <w:rsid w:val="004B2CCD"/>
    <w:rsid w:val="004B3520"/>
    <w:rsid w:val="004B35EA"/>
    <w:rsid w:val="004B3F74"/>
    <w:rsid w:val="004C0D7C"/>
    <w:rsid w:val="004C214B"/>
    <w:rsid w:val="004C263F"/>
    <w:rsid w:val="004C27C8"/>
    <w:rsid w:val="004C2D32"/>
    <w:rsid w:val="004C3B98"/>
    <w:rsid w:val="004C52B1"/>
    <w:rsid w:val="004D027C"/>
    <w:rsid w:val="004D26B4"/>
    <w:rsid w:val="004D2A31"/>
    <w:rsid w:val="004D6F49"/>
    <w:rsid w:val="004D742A"/>
    <w:rsid w:val="004D7819"/>
    <w:rsid w:val="004D7E45"/>
    <w:rsid w:val="004E27FF"/>
    <w:rsid w:val="004E3120"/>
    <w:rsid w:val="004E374B"/>
    <w:rsid w:val="004E48DD"/>
    <w:rsid w:val="004E613D"/>
    <w:rsid w:val="004E6D91"/>
    <w:rsid w:val="004E6D94"/>
    <w:rsid w:val="004F1107"/>
    <w:rsid w:val="004F1D9D"/>
    <w:rsid w:val="004F36F4"/>
    <w:rsid w:val="004F74AC"/>
    <w:rsid w:val="00501088"/>
    <w:rsid w:val="005025A1"/>
    <w:rsid w:val="00502E11"/>
    <w:rsid w:val="0050334C"/>
    <w:rsid w:val="00504A91"/>
    <w:rsid w:val="00504C5E"/>
    <w:rsid w:val="00505273"/>
    <w:rsid w:val="0050588E"/>
    <w:rsid w:val="00505AD1"/>
    <w:rsid w:val="0050660B"/>
    <w:rsid w:val="00507284"/>
    <w:rsid w:val="00511F67"/>
    <w:rsid w:val="00512248"/>
    <w:rsid w:val="00512E55"/>
    <w:rsid w:val="005130FF"/>
    <w:rsid w:val="0051489C"/>
    <w:rsid w:val="005160C2"/>
    <w:rsid w:val="00517BFF"/>
    <w:rsid w:val="00520FC0"/>
    <w:rsid w:val="00521170"/>
    <w:rsid w:val="00522A56"/>
    <w:rsid w:val="00523205"/>
    <w:rsid w:val="00523468"/>
    <w:rsid w:val="00523E92"/>
    <w:rsid w:val="0052489F"/>
    <w:rsid w:val="00525314"/>
    <w:rsid w:val="0052541D"/>
    <w:rsid w:val="0052555D"/>
    <w:rsid w:val="00526A4F"/>
    <w:rsid w:val="0053195D"/>
    <w:rsid w:val="00532328"/>
    <w:rsid w:val="005337FF"/>
    <w:rsid w:val="00534208"/>
    <w:rsid w:val="00534BF8"/>
    <w:rsid w:val="00536AAE"/>
    <w:rsid w:val="0053741A"/>
    <w:rsid w:val="00540D04"/>
    <w:rsid w:val="00540DA9"/>
    <w:rsid w:val="005427C6"/>
    <w:rsid w:val="0054481D"/>
    <w:rsid w:val="0054641D"/>
    <w:rsid w:val="00546B87"/>
    <w:rsid w:val="00547272"/>
    <w:rsid w:val="005473CB"/>
    <w:rsid w:val="0054777E"/>
    <w:rsid w:val="00550443"/>
    <w:rsid w:val="00551676"/>
    <w:rsid w:val="00551AF7"/>
    <w:rsid w:val="005524F2"/>
    <w:rsid w:val="005533FD"/>
    <w:rsid w:val="00554E2D"/>
    <w:rsid w:val="005556C5"/>
    <w:rsid w:val="005564CC"/>
    <w:rsid w:val="00556E74"/>
    <w:rsid w:val="00556F50"/>
    <w:rsid w:val="00557141"/>
    <w:rsid w:val="0056185C"/>
    <w:rsid w:val="00564E01"/>
    <w:rsid w:val="00565E2A"/>
    <w:rsid w:val="00565F2C"/>
    <w:rsid w:val="00566523"/>
    <w:rsid w:val="00567C95"/>
    <w:rsid w:val="00570133"/>
    <w:rsid w:val="00570610"/>
    <w:rsid w:val="005707D9"/>
    <w:rsid w:val="00570E62"/>
    <w:rsid w:val="00573FED"/>
    <w:rsid w:val="00575475"/>
    <w:rsid w:val="00575669"/>
    <w:rsid w:val="0057578A"/>
    <w:rsid w:val="00576F8F"/>
    <w:rsid w:val="005770F3"/>
    <w:rsid w:val="00581C4D"/>
    <w:rsid w:val="00583F32"/>
    <w:rsid w:val="0058454A"/>
    <w:rsid w:val="0058488F"/>
    <w:rsid w:val="00584B23"/>
    <w:rsid w:val="00584C8E"/>
    <w:rsid w:val="005852DF"/>
    <w:rsid w:val="005911C8"/>
    <w:rsid w:val="00592377"/>
    <w:rsid w:val="00592E4C"/>
    <w:rsid w:val="00593B6F"/>
    <w:rsid w:val="00593BF2"/>
    <w:rsid w:val="005942A4"/>
    <w:rsid w:val="00595523"/>
    <w:rsid w:val="00595884"/>
    <w:rsid w:val="00595D2E"/>
    <w:rsid w:val="00596F92"/>
    <w:rsid w:val="005A0562"/>
    <w:rsid w:val="005A21C8"/>
    <w:rsid w:val="005A56B2"/>
    <w:rsid w:val="005A59C1"/>
    <w:rsid w:val="005B0102"/>
    <w:rsid w:val="005B051A"/>
    <w:rsid w:val="005B0FF9"/>
    <w:rsid w:val="005B1599"/>
    <w:rsid w:val="005B2013"/>
    <w:rsid w:val="005B587D"/>
    <w:rsid w:val="005B5BEF"/>
    <w:rsid w:val="005B7AE5"/>
    <w:rsid w:val="005C22C1"/>
    <w:rsid w:val="005C2697"/>
    <w:rsid w:val="005C2915"/>
    <w:rsid w:val="005C2A84"/>
    <w:rsid w:val="005C3F85"/>
    <w:rsid w:val="005C419E"/>
    <w:rsid w:val="005C5186"/>
    <w:rsid w:val="005D1F24"/>
    <w:rsid w:val="005D3ECA"/>
    <w:rsid w:val="005D5047"/>
    <w:rsid w:val="005D7091"/>
    <w:rsid w:val="005D75F0"/>
    <w:rsid w:val="005E01AA"/>
    <w:rsid w:val="005E24F6"/>
    <w:rsid w:val="005E269B"/>
    <w:rsid w:val="005E3572"/>
    <w:rsid w:val="005E447E"/>
    <w:rsid w:val="005E5C0C"/>
    <w:rsid w:val="005E6719"/>
    <w:rsid w:val="005E6759"/>
    <w:rsid w:val="005E6A8A"/>
    <w:rsid w:val="005E7C94"/>
    <w:rsid w:val="005F18C3"/>
    <w:rsid w:val="005F1E89"/>
    <w:rsid w:val="005F4B7A"/>
    <w:rsid w:val="005F61A0"/>
    <w:rsid w:val="00600101"/>
    <w:rsid w:val="00600711"/>
    <w:rsid w:val="0060079A"/>
    <w:rsid w:val="006028BA"/>
    <w:rsid w:val="006057FD"/>
    <w:rsid w:val="00605D14"/>
    <w:rsid w:val="00607021"/>
    <w:rsid w:val="006073DD"/>
    <w:rsid w:val="00607630"/>
    <w:rsid w:val="00607C8D"/>
    <w:rsid w:val="00607D26"/>
    <w:rsid w:val="00607D7C"/>
    <w:rsid w:val="00610B88"/>
    <w:rsid w:val="00612559"/>
    <w:rsid w:val="006125F6"/>
    <w:rsid w:val="006129EF"/>
    <w:rsid w:val="00615A87"/>
    <w:rsid w:val="00615F7F"/>
    <w:rsid w:val="0061627F"/>
    <w:rsid w:val="006167FA"/>
    <w:rsid w:val="00617473"/>
    <w:rsid w:val="00620D54"/>
    <w:rsid w:val="00620F1E"/>
    <w:rsid w:val="00622FFA"/>
    <w:rsid w:val="006247CB"/>
    <w:rsid w:val="006250CD"/>
    <w:rsid w:val="00625BC1"/>
    <w:rsid w:val="00625D4E"/>
    <w:rsid w:val="00626F8C"/>
    <w:rsid w:val="00627890"/>
    <w:rsid w:val="006302A3"/>
    <w:rsid w:val="00632D5C"/>
    <w:rsid w:val="0063332D"/>
    <w:rsid w:val="006334C2"/>
    <w:rsid w:val="00633572"/>
    <w:rsid w:val="00634EBB"/>
    <w:rsid w:val="006353AF"/>
    <w:rsid w:val="006377E2"/>
    <w:rsid w:val="006403E7"/>
    <w:rsid w:val="00641242"/>
    <w:rsid w:val="00642852"/>
    <w:rsid w:val="00644FBF"/>
    <w:rsid w:val="00645715"/>
    <w:rsid w:val="00646871"/>
    <w:rsid w:val="00647266"/>
    <w:rsid w:val="00647BD5"/>
    <w:rsid w:val="0065257D"/>
    <w:rsid w:val="006526D9"/>
    <w:rsid w:val="00652C31"/>
    <w:rsid w:val="006533A8"/>
    <w:rsid w:val="00653520"/>
    <w:rsid w:val="00654F7B"/>
    <w:rsid w:val="00655F9E"/>
    <w:rsid w:val="00656B17"/>
    <w:rsid w:val="00657237"/>
    <w:rsid w:val="00662E37"/>
    <w:rsid w:val="00663FB8"/>
    <w:rsid w:val="006650F0"/>
    <w:rsid w:val="006677E9"/>
    <w:rsid w:val="00667C89"/>
    <w:rsid w:val="006719B2"/>
    <w:rsid w:val="00671FE3"/>
    <w:rsid w:val="00672B3F"/>
    <w:rsid w:val="00674A1C"/>
    <w:rsid w:val="00675943"/>
    <w:rsid w:val="00676B09"/>
    <w:rsid w:val="00681629"/>
    <w:rsid w:val="0068231C"/>
    <w:rsid w:val="0068385B"/>
    <w:rsid w:val="0068513C"/>
    <w:rsid w:val="0068697A"/>
    <w:rsid w:val="00687B85"/>
    <w:rsid w:val="00691152"/>
    <w:rsid w:val="00692D3B"/>
    <w:rsid w:val="0069317E"/>
    <w:rsid w:val="006934FA"/>
    <w:rsid w:val="00693594"/>
    <w:rsid w:val="006943F9"/>
    <w:rsid w:val="00695FA3"/>
    <w:rsid w:val="006961B1"/>
    <w:rsid w:val="006971F8"/>
    <w:rsid w:val="006A078E"/>
    <w:rsid w:val="006A2B5F"/>
    <w:rsid w:val="006A2E2B"/>
    <w:rsid w:val="006A3841"/>
    <w:rsid w:val="006B0975"/>
    <w:rsid w:val="006B0A96"/>
    <w:rsid w:val="006B5E47"/>
    <w:rsid w:val="006B63A1"/>
    <w:rsid w:val="006B6D43"/>
    <w:rsid w:val="006B70CF"/>
    <w:rsid w:val="006B74BD"/>
    <w:rsid w:val="006C2B01"/>
    <w:rsid w:val="006C440F"/>
    <w:rsid w:val="006C5410"/>
    <w:rsid w:val="006C68B5"/>
    <w:rsid w:val="006C692C"/>
    <w:rsid w:val="006C7D43"/>
    <w:rsid w:val="006D162D"/>
    <w:rsid w:val="006D1B5E"/>
    <w:rsid w:val="006D2CE2"/>
    <w:rsid w:val="006D32C6"/>
    <w:rsid w:val="006D38E1"/>
    <w:rsid w:val="006E159D"/>
    <w:rsid w:val="006E43BF"/>
    <w:rsid w:val="006E7332"/>
    <w:rsid w:val="006F1704"/>
    <w:rsid w:val="006F1EB4"/>
    <w:rsid w:val="006F3039"/>
    <w:rsid w:val="006F36B0"/>
    <w:rsid w:val="006F64A1"/>
    <w:rsid w:val="006F75E2"/>
    <w:rsid w:val="006F7DFD"/>
    <w:rsid w:val="007005CA"/>
    <w:rsid w:val="00700AD4"/>
    <w:rsid w:val="0070172D"/>
    <w:rsid w:val="00702ED1"/>
    <w:rsid w:val="00703AED"/>
    <w:rsid w:val="00703E6B"/>
    <w:rsid w:val="007047BB"/>
    <w:rsid w:val="00704C33"/>
    <w:rsid w:val="00705305"/>
    <w:rsid w:val="00706AC1"/>
    <w:rsid w:val="00706F09"/>
    <w:rsid w:val="007076D7"/>
    <w:rsid w:val="00710AB6"/>
    <w:rsid w:val="00710BC8"/>
    <w:rsid w:val="007126E6"/>
    <w:rsid w:val="00712862"/>
    <w:rsid w:val="00712CD1"/>
    <w:rsid w:val="00712F47"/>
    <w:rsid w:val="00720A2D"/>
    <w:rsid w:val="00720C4F"/>
    <w:rsid w:val="0072283F"/>
    <w:rsid w:val="00725AB0"/>
    <w:rsid w:val="00726647"/>
    <w:rsid w:val="007279A0"/>
    <w:rsid w:val="007308A7"/>
    <w:rsid w:val="00730E5D"/>
    <w:rsid w:val="00732578"/>
    <w:rsid w:val="00734CCF"/>
    <w:rsid w:val="00734E02"/>
    <w:rsid w:val="00736BC8"/>
    <w:rsid w:val="00737F59"/>
    <w:rsid w:val="007418ED"/>
    <w:rsid w:val="00743253"/>
    <w:rsid w:val="00745694"/>
    <w:rsid w:val="00746346"/>
    <w:rsid w:val="00750501"/>
    <w:rsid w:val="00750C95"/>
    <w:rsid w:val="00752CAA"/>
    <w:rsid w:val="00752D68"/>
    <w:rsid w:val="0075391C"/>
    <w:rsid w:val="00757748"/>
    <w:rsid w:val="0075792A"/>
    <w:rsid w:val="00760413"/>
    <w:rsid w:val="0076041B"/>
    <w:rsid w:val="00761ECB"/>
    <w:rsid w:val="00763B46"/>
    <w:rsid w:val="00763FED"/>
    <w:rsid w:val="00765A97"/>
    <w:rsid w:val="00765D23"/>
    <w:rsid w:val="0076778D"/>
    <w:rsid w:val="00767A7E"/>
    <w:rsid w:val="007705E7"/>
    <w:rsid w:val="00770AF3"/>
    <w:rsid w:val="007714BB"/>
    <w:rsid w:val="007717A6"/>
    <w:rsid w:val="00772024"/>
    <w:rsid w:val="007723C7"/>
    <w:rsid w:val="00773419"/>
    <w:rsid w:val="00776489"/>
    <w:rsid w:val="00776FF5"/>
    <w:rsid w:val="0078001B"/>
    <w:rsid w:val="00780B84"/>
    <w:rsid w:val="00782038"/>
    <w:rsid w:val="00782D74"/>
    <w:rsid w:val="00783037"/>
    <w:rsid w:val="007835C6"/>
    <w:rsid w:val="00783670"/>
    <w:rsid w:val="00783E8F"/>
    <w:rsid w:val="0078460D"/>
    <w:rsid w:val="00792B9A"/>
    <w:rsid w:val="007952C0"/>
    <w:rsid w:val="00795A98"/>
    <w:rsid w:val="00795B6B"/>
    <w:rsid w:val="007969E7"/>
    <w:rsid w:val="007A0EA7"/>
    <w:rsid w:val="007A2080"/>
    <w:rsid w:val="007A26DD"/>
    <w:rsid w:val="007A2B26"/>
    <w:rsid w:val="007A2C8E"/>
    <w:rsid w:val="007A5EF8"/>
    <w:rsid w:val="007A7F01"/>
    <w:rsid w:val="007B0826"/>
    <w:rsid w:val="007B08B1"/>
    <w:rsid w:val="007B1B7D"/>
    <w:rsid w:val="007B2BF0"/>
    <w:rsid w:val="007B2FEC"/>
    <w:rsid w:val="007B417C"/>
    <w:rsid w:val="007B4C08"/>
    <w:rsid w:val="007B6558"/>
    <w:rsid w:val="007C07C8"/>
    <w:rsid w:val="007C39A1"/>
    <w:rsid w:val="007C3E66"/>
    <w:rsid w:val="007C505E"/>
    <w:rsid w:val="007C50D1"/>
    <w:rsid w:val="007C5403"/>
    <w:rsid w:val="007C5CFF"/>
    <w:rsid w:val="007C5D59"/>
    <w:rsid w:val="007C6006"/>
    <w:rsid w:val="007D0008"/>
    <w:rsid w:val="007D0F62"/>
    <w:rsid w:val="007D408D"/>
    <w:rsid w:val="007D4A27"/>
    <w:rsid w:val="007D4A79"/>
    <w:rsid w:val="007D6C2B"/>
    <w:rsid w:val="007D73A7"/>
    <w:rsid w:val="007E0EAC"/>
    <w:rsid w:val="007E134B"/>
    <w:rsid w:val="007E174A"/>
    <w:rsid w:val="007E257E"/>
    <w:rsid w:val="007E2CED"/>
    <w:rsid w:val="007E2F8E"/>
    <w:rsid w:val="007E57B3"/>
    <w:rsid w:val="007F0D2F"/>
    <w:rsid w:val="007F31ED"/>
    <w:rsid w:val="007F48A8"/>
    <w:rsid w:val="007F5833"/>
    <w:rsid w:val="007F6A29"/>
    <w:rsid w:val="007F7699"/>
    <w:rsid w:val="007F76DD"/>
    <w:rsid w:val="007F7814"/>
    <w:rsid w:val="007F7B9E"/>
    <w:rsid w:val="00800699"/>
    <w:rsid w:val="0080100D"/>
    <w:rsid w:val="00801094"/>
    <w:rsid w:val="008012F3"/>
    <w:rsid w:val="008024C4"/>
    <w:rsid w:val="00802CA3"/>
    <w:rsid w:val="008032F8"/>
    <w:rsid w:val="00803CF1"/>
    <w:rsid w:val="008043FD"/>
    <w:rsid w:val="00805463"/>
    <w:rsid w:val="00806825"/>
    <w:rsid w:val="00810E51"/>
    <w:rsid w:val="008115DB"/>
    <w:rsid w:val="00814F6F"/>
    <w:rsid w:val="00815E9D"/>
    <w:rsid w:val="00816EE3"/>
    <w:rsid w:val="00821E2D"/>
    <w:rsid w:val="00822DAE"/>
    <w:rsid w:val="00822F0A"/>
    <w:rsid w:val="00827806"/>
    <w:rsid w:val="008306C6"/>
    <w:rsid w:val="00830B7D"/>
    <w:rsid w:val="00834645"/>
    <w:rsid w:val="0083504B"/>
    <w:rsid w:val="008350DB"/>
    <w:rsid w:val="00835F25"/>
    <w:rsid w:val="008361A4"/>
    <w:rsid w:val="00836FD0"/>
    <w:rsid w:val="00837058"/>
    <w:rsid w:val="00840D71"/>
    <w:rsid w:val="008412B1"/>
    <w:rsid w:val="00843995"/>
    <w:rsid w:val="008451DB"/>
    <w:rsid w:val="008452E1"/>
    <w:rsid w:val="0084613E"/>
    <w:rsid w:val="00850338"/>
    <w:rsid w:val="00851E15"/>
    <w:rsid w:val="00852A30"/>
    <w:rsid w:val="00854B70"/>
    <w:rsid w:val="008550B0"/>
    <w:rsid w:val="00856FD1"/>
    <w:rsid w:val="008573F0"/>
    <w:rsid w:val="00857441"/>
    <w:rsid w:val="00861FC0"/>
    <w:rsid w:val="008623A5"/>
    <w:rsid w:val="00862AA3"/>
    <w:rsid w:val="008632DF"/>
    <w:rsid w:val="008635CF"/>
    <w:rsid w:val="00863618"/>
    <w:rsid w:val="00866B5F"/>
    <w:rsid w:val="008700AF"/>
    <w:rsid w:val="00870786"/>
    <w:rsid w:val="00870F58"/>
    <w:rsid w:val="008719A1"/>
    <w:rsid w:val="00875890"/>
    <w:rsid w:val="00875C68"/>
    <w:rsid w:val="00875E8B"/>
    <w:rsid w:val="00875E8D"/>
    <w:rsid w:val="00876509"/>
    <w:rsid w:val="00876651"/>
    <w:rsid w:val="0087731A"/>
    <w:rsid w:val="00880D73"/>
    <w:rsid w:val="0088107B"/>
    <w:rsid w:val="00881CFE"/>
    <w:rsid w:val="00882B9E"/>
    <w:rsid w:val="00883B22"/>
    <w:rsid w:val="0088442C"/>
    <w:rsid w:val="008847C5"/>
    <w:rsid w:val="00885B08"/>
    <w:rsid w:val="008863E4"/>
    <w:rsid w:val="00887EF1"/>
    <w:rsid w:val="008907CF"/>
    <w:rsid w:val="008910F1"/>
    <w:rsid w:val="008914B9"/>
    <w:rsid w:val="008920D1"/>
    <w:rsid w:val="008A0A92"/>
    <w:rsid w:val="008A1BB8"/>
    <w:rsid w:val="008A23E1"/>
    <w:rsid w:val="008A380D"/>
    <w:rsid w:val="008A5BB1"/>
    <w:rsid w:val="008A5E85"/>
    <w:rsid w:val="008A6FB8"/>
    <w:rsid w:val="008A7C05"/>
    <w:rsid w:val="008B046D"/>
    <w:rsid w:val="008B1A3F"/>
    <w:rsid w:val="008B37E0"/>
    <w:rsid w:val="008B3AB6"/>
    <w:rsid w:val="008B4A34"/>
    <w:rsid w:val="008B4CD6"/>
    <w:rsid w:val="008B5C0F"/>
    <w:rsid w:val="008B631B"/>
    <w:rsid w:val="008B66D5"/>
    <w:rsid w:val="008B7281"/>
    <w:rsid w:val="008C1462"/>
    <w:rsid w:val="008C2106"/>
    <w:rsid w:val="008C4048"/>
    <w:rsid w:val="008C4614"/>
    <w:rsid w:val="008C5CD0"/>
    <w:rsid w:val="008C6E9E"/>
    <w:rsid w:val="008C7E43"/>
    <w:rsid w:val="008C7F6E"/>
    <w:rsid w:val="008D01DA"/>
    <w:rsid w:val="008D08B0"/>
    <w:rsid w:val="008D322B"/>
    <w:rsid w:val="008D35FD"/>
    <w:rsid w:val="008D3E75"/>
    <w:rsid w:val="008D4425"/>
    <w:rsid w:val="008D5035"/>
    <w:rsid w:val="008D6FA8"/>
    <w:rsid w:val="008D7374"/>
    <w:rsid w:val="008D7E9D"/>
    <w:rsid w:val="008E5911"/>
    <w:rsid w:val="008E65D9"/>
    <w:rsid w:val="008E6FB6"/>
    <w:rsid w:val="008F063B"/>
    <w:rsid w:val="008F1185"/>
    <w:rsid w:val="008F1571"/>
    <w:rsid w:val="008F1598"/>
    <w:rsid w:val="008F1666"/>
    <w:rsid w:val="008F3062"/>
    <w:rsid w:val="008F3DE2"/>
    <w:rsid w:val="008F5A0E"/>
    <w:rsid w:val="008F5FE1"/>
    <w:rsid w:val="008F695B"/>
    <w:rsid w:val="008F7935"/>
    <w:rsid w:val="00901311"/>
    <w:rsid w:val="00901B35"/>
    <w:rsid w:val="009044E7"/>
    <w:rsid w:val="0090459D"/>
    <w:rsid w:val="00905C61"/>
    <w:rsid w:val="00907781"/>
    <w:rsid w:val="00907ADB"/>
    <w:rsid w:val="00910728"/>
    <w:rsid w:val="00910BE4"/>
    <w:rsid w:val="0091142E"/>
    <w:rsid w:val="00912B2B"/>
    <w:rsid w:val="00915CF3"/>
    <w:rsid w:val="0091650A"/>
    <w:rsid w:val="0091675F"/>
    <w:rsid w:val="00920F9F"/>
    <w:rsid w:val="00921970"/>
    <w:rsid w:val="00921F41"/>
    <w:rsid w:val="0092340F"/>
    <w:rsid w:val="00924437"/>
    <w:rsid w:val="0092717D"/>
    <w:rsid w:val="00930E48"/>
    <w:rsid w:val="009319F1"/>
    <w:rsid w:val="00931CFE"/>
    <w:rsid w:val="00933B5F"/>
    <w:rsid w:val="00934560"/>
    <w:rsid w:val="00934A3E"/>
    <w:rsid w:val="00935706"/>
    <w:rsid w:val="0093599D"/>
    <w:rsid w:val="00936107"/>
    <w:rsid w:val="0093611B"/>
    <w:rsid w:val="00937687"/>
    <w:rsid w:val="00937787"/>
    <w:rsid w:val="009408D9"/>
    <w:rsid w:val="009429A8"/>
    <w:rsid w:val="00943676"/>
    <w:rsid w:val="00944F1A"/>
    <w:rsid w:val="00947698"/>
    <w:rsid w:val="00947BDA"/>
    <w:rsid w:val="0095069C"/>
    <w:rsid w:val="009508B0"/>
    <w:rsid w:val="00950A17"/>
    <w:rsid w:val="009519FB"/>
    <w:rsid w:val="0095484D"/>
    <w:rsid w:val="00957391"/>
    <w:rsid w:val="00957C26"/>
    <w:rsid w:val="00960CEF"/>
    <w:rsid w:val="009616FE"/>
    <w:rsid w:val="009627CA"/>
    <w:rsid w:val="0096298A"/>
    <w:rsid w:val="00963369"/>
    <w:rsid w:val="00963841"/>
    <w:rsid w:val="00964DA9"/>
    <w:rsid w:val="00964E65"/>
    <w:rsid w:val="00966B33"/>
    <w:rsid w:val="0096780F"/>
    <w:rsid w:val="00970905"/>
    <w:rsid w:val="009748E8"/>
    <w:rsid w:val="00974F26"/>
    <w:rsid w:val="00975CA3"/>
    <w:rsid w:val="00976AF9"/>
    <w:rsid w:val="00977062"/>
    <w:rsid w:val="00977933"/>
    <w:rsid w:val="00980411"/>
    <w:rsid w:val="0098048F"/>
    <w:rsid w:val="00981A80"/>
    <w:rsid w:val="00982D73"/>
    <w:rsid w:val="009927A1"/>
    <w:rsid w:val="009928A8"/>
    <w:rsid w:val="009934DC"/>
    <w:rsid w:val="00995FE5"/>
    <w:rsid w:val="009A0161"/>
    <w:rsid w:val="009A1842"/>
    <w:rsid w:val="009A22A6"/>
    <w:rsid w:val="009A2E66"/>
    <w:rsid w:val="009A3CE7"/>
    <w:rsid w:val="009A7162"/>
    <w:rsid w:val="009A78F7"/>
    <w:rsid w:val="009B0811"/>
    <w:rsid w:val="009B2465"/>
    <w:rsid w:val="009B3B57"/>
    <w:rsid w:val="009B3B8F"/>
    <w:rsid w:val="009B3EAC"/>
    <w:rsid w:val="009B5ADB"/>
    <w:rsid w:val="009C0043"/>
    <w:rsid w:val="009C059E"/>
    <w:rsid w:val="009C1E14"/>
    <w:rsid w:val="009C3006"/>
    <w:rsid w:val="009C4EE9"/>
    <w:rsid w:val="009C5BF5"/>
    <w:rsid w:val="009C6AED"/>
    <w:rsid w:val="009D0775"/>
    <w:rsid w:val="009D0AD1"/>
    <w:rsid w:val="009D0BBD"/>
    <w:rsid w:val="009D274E"/>
    <w:rsid w:val="009D2A3A"/>
    <w:rsid w:val="009D2F97"/>
    <w:rsid w:val="009D341C"/>
    <w:rsid w:val="009D422E"/>
    <w:rsid w:val="009D4996"/>
    <w:rsid w:val="009D4CA9"/>
    <w:rsid w:val="009D63B7"/>
    <w:rsid w:val="009D715E"/>
    <w:rsid w:val="009D78D3"/>
    <w:rsid w:val="009E0708"/>
    <w:rsid w:val="009E2C6F"/>
    <w:rsid w:val="009E34FA"/>
    <w:rsid w:val="009E3543"/>
    <w:rsid w:val="009E36A9"/>
    <w:rsid w:val="009E5217"/>
    <w:rsid w:val="009E571C"/>
    <w:rsid w:val="009E579A"/>
    <w:rsid w:val="009E61E1"/>
    <w:rsid w:val="009E7B1E"/>
    <w:rsid w:val="009E7FF9"/>
    <w:rsid w:val="009F0FF1"/>
    <w:rsid w:val="009F12AB"/>
    <w:rsid w:val="009F1DF4"/>
    <w:rsid w:val="009F2B94"/>
    <w:rsid w:val="009F4838"/>
    <w:rsid w:val="009F5D1A"/>
    <w:rsid w:val="009F78DE"/>
    <w:rsid w:val="00A002B9"/>
    <w:rsid w:val="00A00AE5"/>
    <w:rsid w:val="00A019D1"/>
    <w:rsid w:val="00A01EA4"/>
    <w:rsid w:val="00A044B9"/>
    <w:rsid w:val="00A04965"/>
    <w:rsid w:val="00A04DA9"/>
    <w:rsid w:val="00A04E3C"/>
    <w:rsid w:val="00A050BB"/>
    <w:rsid w:val="00A051B6"/>
    <w:rsid w:val="00A058E2"/>
    <w:rsid w:val="00A05CEF"/>
    <w:rsid w:val="00A06EEB"/>
    <w:rsid w:val="00A10237"/>
    <w:rsid w:val="00A1186D"/>
    <w:rsid w:val="00A119A7"/>
    <w:rsid w:val="00A11B5A"/>
    <w:rsid w:val="00A144CA"/>
    <w:rsid w:val="00A147C0"/>
    <w:rsid w:val="00A15715"/>
    <w:rsid w:val="00A20044"/>
    <w:rsid w:val="00A20C03"/>
    <w:rsid w:val="00A2246E"/>
    <w:rsid w:val="00A23CA0"/>
    <w:rsid w:val="00A27774"/>
    <w:rsid w:val="00A27D95"/>
    <w:rsid w:val="00A300E7"/>
    <w:rsid w:val="00A326BB"/>
    <w:rsid w:val="00A33041"/>
    <w:rsid w:val="00A33CB6"/>
    <w:rsid w:val="00A4185D"/>
    <w:rsid w:val="00A4224F"/>
    <w:rsid w:val="00A448AB"/>
    <w:rsid w:val="00A452A7"/>
    <w:rsid w:val="00A45377"/>
    <w:rsid w:val="00A46191"/>
    <w:rsid w:val="00A465CA"/>
    <w:rsid w:val="00A46A5F"/>
    <w:rsid w:val="00A46A96"/>
    <w:rsid w:val="00A46FF5"/>
    <w:rsid w:val="00A47974"/>
    <w:rsid w:val="00A51148"/>
    <w:rsid w:val="00A5295F"/>
    <w:rsid w:val="00A52B71"/>
    <w:rsid w:val="00A54566"/>
    <w:rsid w:val="00A60000"/>
    <w:rsid w:val="00A607F8"/>
    <w:rsid w:val="00A650C3"/>
    <w:rsid w:val="00A66ACA"/>
    <w:rsid w:val="00A66C7F"/>
    <w:rsid w:val="00A7057F"/>
    <w:rsid w:val="00A73A64"/>
    <w:rsid w:val="00A73BA5"/>
    <w:rsid w:val="00A74041"/>
    <w:rsid w:val="00A7412C"/>
    <w:rsid w:val="00A74A36"/>
    <w:rsid w:val="00A74AED"/>
    <w:rsid w:val="00A74DF6"/>
    <w:rsid w:val="00A767F9"/>
    <w:rsid w:val="00A77349"/>
    <w:rsid w:val="00A811C5"/>
    <w:rsid w:val="00A832B2"/>
    <w:rsid w:val="00A837AE"/>
    <w:rsid w:val="00A84041"/>
    <w:rsid w:val="00A84447"/>
    <w:rsid w:val="00A85135"/>
    <w:rsid w:val="00A85AF6"/>
    <w:rsid w:val="00A85DA7"/>
    <w:rsid w:val="00A864AD"/>
    <w:rsid w:val="00A9117B"/>
    <w:rsid w:val="00A92ADC"/>
    <w:rsid w:val="00A93E8F"/>
    <w:rsid w:val="00A941A8"/>
    <w:rsid w:val="00A948D7"/>
    <w:rsid w:val="00AA2405"/>
    <w:rsid w:val="00AA2970"/>
    <w:rsid w:val="00AA2F7B"/>
    <w:rsid w:val="00AA3479"/>
    <w:rsid w:val="00AA34C8"/>
    <w:rsid w:val="00AA3A1F"/>
    <w:rsid w:val="00AA6E14"/>
    <w:rsid w:val="00AA7E1A"/>
    <w:rsid w:val="00AB2792"/>
    <w:rsid w:val="00AB4116"/>
    <w:rsid w:val="00AB47F6"/>
    <w:rsid w:val="00AB4F33"/>
    <w:rsid w:val="00AB521F"/>
    <w:rsid w:val="00AB555C"/>
    <w:rsid w:val="00AB55F1"/>
    <w:rsid w:val="00AB7B06"/>
    <w:rsid w:val="00AB7F4B"/>
    <w:rsid w:val="00AC0789"/>
    <w:rsid w:val="00AC1832"/>
    <w:rsid w:val="00AC3292"/>
    <w:rsid w:val="00AC34BE"/>
    <w:rsid w:val="00AC3984"/>
    <w:rsid w:val="00AC44E8"/>
    <w:rsid w:val="00AC56DB"/>
    <w:rsid w:val="00AC6C8F"/>
    <w:rsid w:val="00AD175A"/>
    <w:rsid w:val="00AD224B"/>
    <w:rsid w:val="00AD2B3D"/>
    <w:rsid w:val="00AD3A04"/>
    <w:rsid w:val="00AD6EEC"/>
    <w:rsid w:val="00AD757B"/>
    <w:rsid w:val="00AD7882"/>
    <w:rsid w:val="00AD7D46"/>
    <w:rsid w:val="00AE36F8"/>
    <w:rsid w:val="00AE3988"/>
    <w:rsid w:val="00AE4A02"/>
    <w:rsid w:val="00AE56E1"/>
    <w:rsid w:val="00AE5D22"/>
    <w:rsid w:val="00AE66AD"/>
    <w:rsid w:val="00AE6933"/>
    <w:rsid w:val="00AE6B0F"/>
    <w:rsid w:val="00AE6EB9"/>
    <w:rsid w:val="00AF0567"/>
    <w:rsid w:val="00AF099D"/>
    <w:rsid w:val="00AF1AB9"/>
    <w:rsid w:val="00AF2642"/>
    <w:rsid w:val="00AF322D"/>
    <w:rsid w:val="00AF397A"/>
    <w:rsid w:val="00AF3FCE"/>
    <w:rsid w:val="00AF4C51"/>
    <w:rsid w:val="00AF4EDC"/>
    <w:rsid w:val="00AF6FDF"/>
    <w:rsid w:val="00B008C1"/>
    <w:rsid w:val="00B00FD8"/>
    <w:rsid w:val="00B032F9"/>
    <w:rsid w:val="00B06E06"/>
    <w:rsid w:val="00B07164"/>
    <w:rsid w:val="00B109E2"/>
    <w:rsid w:val="00B112AC"/>
    <w:rsid w:val="00B11C14"/>
    <w:rsid w:val="00B12B2B"/>
    <w:rsid w:val="00B133A8"/>
    <w:rsid w:val="00B15218"/>
    <w:rsid w:val="00B1780C"/>
    <w:rsid w:val="00B2035A"/>
    <w:rsid w:val="00B2092E"/>
    <w:rsid w:val="00B279F2"/>
    <w:rsid w:val="00B31224"/>
    <w:rsid w:val="00B31B4F"/>
    <w:rsid w:val="00B31C02"/>
    <w:rsid w:val="00B32318"/>
    <w:rsid w:val="00B33623"/>
    <w:rsid w:val="00B347EE"/>
    <w:rsid w:val="00B36E4F"/>
    <w:rsid w:val="00B433B0"/>
    <w:rsid w:val="00B43D05"/>
    <w:rsid w:val="00B44097"/>
    <w:rsid w:val="00B44C24"/>
    <w:rsid w:val="00B50D61"/>
    <w:rsid w:val="00B53CDD"/>
    <w:rsid w:val="00B53E85"/>
    <w:rsid w:val="00B556B2"/>
    <w:rsid w:val="00B55AB8"/>
    <w:rsid w:val="00B6092A"/>
    <w:rsid w:val="00B6164B"/>
    <w:rsid w:val="00B63344"/>
    <w:rsid w:val="00B63586"/>
    <w:rsid w:val="00B653C0"/>
    <w:rsid w:val="00B661BC"/>
    <w:rsid w:val="00B67F72"/>
    <w:rsid w:val="00B7028A"/>
    <w:rsid w:val="00B73300"/>
    <w:rsid w:val="00B761FA"/>
    <w:rsid w:val="00B77A3B"/>
    <w:rsid w:val="00B800C3"/>
    <w:rsid w:val="00B80187"/>
    <w:rsid w:val="00B80429"/>
    <w:rsid w:val="00B81F55"/>
    <w:rsid w:val="00B8206C"/>
    <w:rsid w:val="00B83E8C"/>
    <w:rsid w:val="00B861A6"/>
    <w:rsid w:val="00B86DA0"/>
    <w:rsid w:val="00B90893"/>
    <w:rsid w:val="00B90FE6"/>
    <w:rsid w:val="00B9116C"/>
    <w:rsid w:val="00B91395"/>
    <w:rsid w:val="00B916BF"/>
    <w:rsid w:val="00B92053"/>
    <w:rsid w:val="00B9309D"/>
    <w:rsid w:val="00B95A3D"/>
    <w:rsid w:val="00BA0A47"/>
    <w:rsid w:val="00BA0EEA"/>
    <w:rsid w:val="00BA1804"/>
    <w:rsid w:val="00BA1AEB"/>
    <w:rsid w:val="00BA287B"/>
    <w:rsid w:val="00BA6E44"/>
    <w:rsid w:val="00BA7126"/>
    <w:rsid w:val="00BB1410"/>
    <w:rsid w:val="00BB3CF0"/>
    <w:rsid w:val="00BB4769"/>
    <w:rsid w:val="00BB62C8"/>
    <w:rsid w:val="00BB7F71"/>
    <w:rsid w:val="00BC05A4"/>
    <w:rsid w:val="00BC1C4B"/>
    <w:rsid w:val="00BC3237"/>
    <w:rsid w:val="00BC3977"/>
    <w:rsid w:val="00BC39C8"/>
    <w:rsid w:val="00BC3D0B"/>
    <w:rsid w:val="00BC4FB3"/>
    <w:rsid w:val="00BC5603"/>
    <w:rsid w:val="00BC6261"/>
    <w:rsid w:val="00BC6400"/>
    <w:rsid w:val="00BC758D"/>
    <w:rsid w:val="00BC7B3C"/>
    <w:rsid w:val="00BD1726"/>
    <w:rsid w:val="00BD25F1"/>
    <w:rsid w:val="00BD2DBE"/>
    <w:rsid w:val="00BD2EF8"/>
    <w:rsid w:val="00BD4B4F"/>
    <w:rsid w:val="00BD61BD"/>
    <w:rsid w:val="00BD6651"/>
    <w:rsid w:val="00BE2CBF"/>
    <w:rsid w:val="00BE37A0"/>
    <w:rsid w:val="00BE3D66"/>
    <w:rsid w:val="00BE5671"/>
    <w:rsid w:val="00BE6BEA"/>
    <w:rsid w:val="00BE6D16"/>
    <w:rsid w:val="00BE70FC"/>
    <w:rsid w:val="00BF1DC8"/>
    <w:rsid w:val="00BF20B8"/>
    <w:rsid w:val="00BF5DA8"/>
    <w:rsid w:val="00BF7467"/>
    <w:rsid w:val="00C01203"/>
    <w:rsid w:val="00C01EEF"/>
    <w:rsid w:val="00C0321A"/>
    <w:rsid w:val="00C03624"/>
    <w:rsid w:val="00C04B92"/>
    <w:rsid w:val="00C0757D"/>
    <w:rsid w:val="00C07C0A"/>
    <w:rsid w:val="00C11432"/>
    <w:rsid w:val="00C12ADA"/>
    <w:rsid w:val="00C1451B"/>
    <w:rsid w:val="00C16C88"/>
    <w:rsid w:val="00C208C6"/>
    <w:rsid w:val="00C208ED"/>
    <w:rsid w:val="00C20CBF"/>
    <w:rsid w:val="00C20F65"/>
    <w:rsid w:val="00C223E9"/>
    <w:rsid w:val="00C227D8"/>
    <w:rsid w:val="00C23261"/>
    <w:rsid w:val="00C2331B"/>
    <w:rsid w:val="00C23881"/>
    <w:rsid w:val="00C24AD7"/>
    <w:rsid w:val="00C27DDC"/>
    <w:rsid w:val="00C305F1"/>
    <w:rsid w:val="00C3292C"/>
    <w:rsid w:val="00C32F40"/>
    <w:rsid w:val="00C34A88"/>
    <w:rsid w:val="00C34F07"/>
    <w:rsid w:val="00C37D30"/>
    <w:rsid w:val="00C4002C"/>
    <w:rsid w:val="00C40304"/>
    <w:rsid w:val="00C41CF2"/>
    <w:rsid w:val="00C42DAC"/>
    <w:rsid w:val="00C43049"/>
    <w:rsid w:val="00C451E9"/>
    <w:rsid w:val="00C45762"/>
    <w:rsid w:val="00C4648A"/>
    <w:rsid w:val="00C50DFC"/>
    <w:rsid w:val="00C51071"/>
    <w:rsid w:val="00C5259D"/>
    <w:rsid w:val="00C5443C"/>
    <w:rsid w:val="00C5445D"/>
    <w:rsid w:val="00C617E6"/>
    <w:rsid w:val="00C61AF3"/>
    <w:rsid w:val="00C64282"/>
    <w:rsid w:val="00C6478B"/>
    <w:rsid w:val="00C65936"/>
    <w:rsid w:val="00C66165"/>
    <w:rsid w:val="00C675D5"/>
    <w:rsid w:val="00C70180"/>
    <w:rsid w:val="00C70824"/>
    <w:rsid w:val="00C70831"/>
    <w:rsid w:val="00C7183F"/>
    <w:rsid w:val="00C72052"/>
    <w:rsid w:val="00C738BE"/>
    <w:rsid w:val="00C7412F"/>
    <w:rsid w:val="00C76443"/>
    <w:rsid w:val="00C77D6A"/>
    <w:rsid w:val="00C80998"/>
    <w:rsid w:val="00C811A0"/>
    <w:rsid w:val="00C839FF"/>
    <w:rsid w:val="00C84AA3"/>
    <w:rsid w:val="00C84BC2"/>
    <w:rsid w:val="00C869F4"/>
    <w:rsid w:val="00C87A4F"/>
    <w:rsid w:val="00C87B9A"/>
    <w:rsid w:val="00C87D1C"/>
    <w:rsid w:val="00C92B10"/>
    <w:rsid w:val="00C92E43"/>
    <w:rsid w:val="00C931A7"/>
    <w:rsid w:val="00C93E54"/>
    <w:rsid w:val="00C94B00"/>
    <w:rsid w:val="00C94B4B"/>
    <w:rsid w:val="00C953D4"/>
    <w:rsid w:val="00C95467"/>
    <w:rsid w:val="00C9599E"/>
    <w:rsid w:val="00C96722"/>
    <w:rsid w:val="00C96ADE"/>
    <w:rsid w:val="00C97359"/>
    <w:rsid w:val="00C97A89"/>
    <w:rsid w:val="00CA050C"/>
    <w:rsid w:val="00CA0791"/>
    <w:rsid w:val="00CA1B59"/>
    <w:rsid w:val="00CA4713"/>
    <w:rsid w:val="00CA4A6B"/>
    <w:rsid w:val="00CA7101"/>
    <w:rsid w:val="00CB124A"/>
    <w:rsid w:val="00CB1B8C"/>
    <w:rsid w:val="00CB5A4E"/>
    <w:rsid w:val="00CB678C"/>
    <w:rsid w:val="00CB689A"/>
    <w:rsid w:val="00CB689B"/>
    <w:rsid w:val="00CB6D27"/>
    <w:rsid w:val="00CC0AA2"/>
    <w:rsid w:val="00CC2620"/>
    <w:rsid w:val="00CC2B60"/>
    <w:rsid w:val="00CC3F5A"/>
    <w:rsid w:val="00CC512C"/>
    <w:rsid w:val="00CC5877"/>
    <w:rsid w:val="00CC62A7"/>
    <w:rsid w:val="00CD1815"/>
    <w:rsid w:val="00CD5060"/>
    <w:rsid w:val="00CD6261"/>
    <w:rsid w:val="00CD69F2"/>
    <w:rsid w:val="00CE017A"/>
    <w:rsid w:val="00CE1716"/>
    <w:rsid w:val="00CE1EBC"/>
    <w:rsid w:val="00CE2964"/>
    <w:rsid w:val="00CE2F04"/>
    <w:rsid w:val="00CE42A1"/>
    <w:rsid w:val="00CE524C"/>
    <w:rsid w:val="00CE5EF1"/>
    <w:rsid w:val="00CE6AAA"/>
    <w:rsid w:val="00CE6FA0"/>
    <w:rsid w:val="00CF213D"/>
    <w:rsid w:val="00CF271F"/>
    <w:rsid w:val="00CF29B6"/>
    <w:rsid w:val="00CF398A"/>
    <w:rsid w:val="00CF4044"/>
    <w:rsid w:val="00CF4913"/>
    <w:rsid w:val="00CF4ECA"/>
    <w:rsid w:val="00CF59E1"/>
    <w:rsid w:val="00CF6C25"/>
    <w:rsid w:val="00D02727"/>
    <w:rsid w:val="00D04B62"/>
    <w:rsid w:val="00D05FDE"/>
    <w:rsid w:val="00D06C20"/>
    <w:rsid w:val="00D07FCB"/>
    <w:rsid w:val="00D10BF0"/>
    <w:rsid w:val="00D123B6"/>
    <w:rsid w:val="00D1520D"/>
    <w:rsid w:val="00D1586D"/>
    <w:rsid w:val="00D16C51"/>
    <w:rsid w:val="00D17C1B"/>
    <w:rsid w:val="00D20747"/>
    <w:rsid w:val="00D21037"/>
    <w:rsid w:val="00D2142F"/>
    <w:rsid w:val="00D21702"/>
    <w:rsid w:val="00D21D03"/>
    <w:rsid w:val="00D22548"/>
    <w:rsid w:val="00D22889"/>
    <w:rsid w:val="00D22BB8"/>
    <w:rsid w:val="00D230B9"/>
    <w:rsid w:val="00D23E0D"/>
    <w:rsid w:val="00D24D92"/>
    <w:rsid w:val="00D26AD4"/>
    <w:rsid w:val="00D30DC2"/>
    <w:rsid w:val="00D318A7"/>
    <w:rsid w:val="00D33143"/>
    <w:rsid w:val="00D3580A"/>
    <w:rsid w:val="00D40EAE"/>
    <w:rsid w:val="00D411D1"/>
    <w:rsid w:val="00D41E1B"/>
    <w:rsid w:val="00D42525"/>
    <w:rsid w:val="00D42601"/>
    <w:rsid w:val="00D42851"/>
    <w:rsid w:val="00D42E5F"/>
    <w:rsid w:val="00D435B7"/>
    <w:rsid w:val="00D43FFD"/>
    <w:rsid w:val="00D443C0"/>
    <w:rsid w:val="00D44772"/>
    <w:rsid w:val="00D4501F"/>
    <w:rsid w:val="00D4537B"/>
    <w:rsid w:val="00D45CA8"/>
    <w:rsid w:val="00D47D7E"/>
    <w:rsid w:val="00D51FB5"/>
    <w:rsid w:val="00D53E95"/>
    <w:rsid w:val="00D54978"/>
    <w:rsid w:val="00D54B16"/>
    <w:rsid w:val="00D5506E"/>
    <w:rsid w:val="00D5510D"/>
    <w:rsid w:val="00D552A3"/>
    <w:rsid w:val="00D55426"/>
    <w:rsid w:val="00D56631"/>
    <w:rsid w:val="00D575DD"/>
    <w:rsid w:val="00D60433"/>
    <w:rsid w:val="00D617D0"/>
    <w:rsid w:val="00D6214E"/>
    <w:rsid w:val="00D63C52"/>
    <w:rsid w:val="00D63F15"/>
    <w:rsid w:val="00D669E0"/>
    <w:rsid w:val="00D70416"/>
    <w:rsid w:val="00D70529"/>
    <w:rsid w:val="00D706C2"/>
    <w:rsid w:val="00D71E88"/>
    <w:rsid w:val="00D72A53"/>
    <w:rsid w:val="00D72B7C"/>
    <w:rsid w:val="00D730EC"/>
    <w:rsid w:val="00D75A61"/>
    <w:rsid w:val="00D80938"/>
    <w:rsid w:val="00D81D32"/>
    <w:rsid w:val="00D83446"/>
    <w:rsid w:val="00D850F5"/>
    <w:rsid w:val="00D85699"/>
    <w:rsid w:val="00D85C1D"/>
    <w:rsid w:val="00D87E13"/>
    <w:rsid w:val="00D90C18"/>
    <w:rsid w:val="00D91898"/>
    <w:rsid w:val="00D924D1"/>
    <w:rsid w:val="00D92B1E"/>
    <w:rsid w:val="00D92E29"/>
    <w:rsid w:val="00D94732"/>
    <w:rsid w:val="00D94A9A"/>
    <w:rsid w:val="00D96062"/>
    <w:rsid w:val="00D9697E"/>
    <w:rsid w:val="00DA074F"/>
    <w:rsid w:val="00DA2E81"/>
    <w:rsid w:val="00DA371A"/>
    <w:rsid w:val="00DA5EBA"/>
    <w:rsid w:val="00DB1997"/>
    <w:rsid w:val="00DB1B35"/>
    <w:rsid w:val="00DB29A0"/>
    <w:rsid w:val="00DB2CE3"/>
    <w:rsid w:val="00DB4AC0"/>
    <w:rsid w:val="00DB6248"/>
    <w:rsid w:val="00DB63DA"/>
    <w:rsid w:val="00DB663F"/>
    <w:rsid w:val="00DC7C7A"/>
    <w:rsid w:val="00DD026E"/>
    <w:rsid w:val="00DD292E"/>
    <w:rsid w:val="00DD2F26"/>
    <w:rsid w:val="00DD3DBB"/>
    <w:rsid w:val="00DD3E85"/>
    <w:rsid w:val="00DD672C"/>
    <w:rsid w:val="00DD67D1"/>
    <w:rsid w:val="00DD6C85"/>
    <w:rsid w:val="00DD6DDF"/>
    <w:rsid w:val="00DD6FE0"/>
    <w:rsid w:val="00DE20F2"/>
    <w:rsid w:val="00DE23EE"/>
    <w:rsid w:val="00DE2459"/>
    <w:rsid w:val="00DE28C3"/>
    <w:rsid w:val="00DE63A0"/>
    <w:rsid w:val="00DE64CC"/>
    <w:rsid w:val="00DE664D"/>
    <w:rsid w:val="00DE6801"/>
    <w:rsid w:val="00DE7595"/>
    <w:rsid w:val="00DE7FC1"/>
    <w:rsid w:val="00DF28DB"/>
    <w:rsid w:val="00DF37B5"/>
    <w:rsid w:val="00DF4C3C"/>
    <w:rsid w:val="00DF580F"/>
    <w:rsid w:val="00DF6931"/>
    <w:rsid w:val="00DF79A2"/>
    <w:rsid w:val="00E00045"/>
    <w:rsid w:val="00E00305"/>
    <w:rsid w:val="00E0087B"/>
    <w:rsid w:val="00E00888"/>
    <w:rsid w:val="00E008E2"/>
    <w:rsid w:val="00E016CE"/>
    <w:rsid w:val="00E01720"/>
    <w:rsid w:val="00E03779"/>
    <w:rsid w:val="00E03919"/>
    <w:rsid w:val="00E039B8"/>
    <w:rsid w:val="00E046EF"/>
    <w:rsid w:val="00E116ED"/>
    <w:rsid w:val="00E152E4"/>
    <w:rsid w:val="00E15533"/>
    <w:rsid w:val="00E155E6"/>
    <w:rsid w:val="00E20CA3"/>
    <w:rsid w:val="00E24B03"/>
    <w:rsid w:val="00E2574B"/>
    <w:rsid w:val="00E25808"/>
    <w:rsid w:val="00E25949"/>
    <w:rsid w:val="00E26F16"/>
    <w:rsid w:val="00E3061C"/>
    <w:rsid w:val="00E30DA3"/>
    <w:rsid w:val="00E31A5D"/>
    <w:rsid w:val="00E32819"/>
    <w:rsid w:val="00E338CA"/>
    <w:rsid w:val="00E343E5"/>
    <w:rsid w:val="00E35795"/>
    <w:rsid w:val="00E35EBF"/>
    <w:rsid w:val="00E361CF"/>
    <w:rsid w:val="00E372F8"/>
    <w:rsid w:val="00E41FEF"/>
    <w:rsid w:val="00E43671"/>
    <w:rsid w:val="00E46438"/>
    <w:rsid w:val="00E46E15"/>
    <w:rsid w:val="00E473FA"/>
    <w:rsid w:val="00E47948"/>
    <w:rsid w:val="00E50041"/>
    <w:rsid w:val="00E51F5A"/>
    <w:rsid w:val="00E5201D"/>
    <w:rsid w:val="00E52D5E"/>
    <w:rsid w:val="00E53572"/>
    <w:rsid w:val="00E53C98"/>
    <w:rsid w:val="00E54C5F"/>
    <w:rsid w:val="00E54D7C"/>
    <w:rsid w:val="00E54E55"/>
    <w:rsid w:val="00E5563D"/>
    <w:rsid w:val="00E55EEC"/>
    <w:rsid w:val="00E60955"/>
    <w:rsid w:val="00E60FA7"/>
    <w:rsid w:val="00E6146D"/>
    <w:rsid w:val="00E6327D"/>
    <w:rsid w:val="00E657BB"/>
    <w:rsid w:val="00E66282"/>
    <w:rsid w:val="00E67F28"/>
    <w:rsid w:val="00E7199C"/>
    <w:rsid w:val="00E71B31"/>
    <w:rsid w:val="00E755A9"/>
    <w:rsid w:val="00E762F3"/>
    <w:rsid w:val="00E77658"/>
    <w:rsid w:val="00E8017F"/>
    <w:rsid w:val="00E807DA"/>
    <w:rsid w:val="00E808B2"/>
    <w:rsid w:val="00E809FF"/>
    <w:rsid w:val="00E81313"/>
    <w:rsid w:val="00E82FFC"/>
    <w:rsid w:val="00E8462D"/>
    <w:rsid w:val="00E86BCF"/>
    <w:rsid w:val="00E91865"/>
    <w:rsid w:val="00E91D91"/>
    <w:rsid w:val="00E925DC"/>
    <w:rsid w:val="00E9285E"/>
    <w:rsid w:val="00E92D63"/>
    <w:rsid w:val="00E951D4"/>
    <w:rsid w:val="00E958CC"/>
    <w:rsid w:val="00EA0090"/>
    <w:rsid w:val="00EA1C4D"/>
    <w:rsid w:val="00EA26C3"/>
    <w:rsid w:val="00EA3C04"/>
    <w:rsid w:val="00EA6C97"/>
    <w:rsid w:val="00EA74B3"/>
    <w:rsid w:val="00EA7850"/>
    <w:rsid w:val="00EA7D13"/>
    <w:rsid w:val="00EB199F"/>
    <w:rsid w:val="00EB1C90"/>
    <w:rsid w:val="00EB1F9F"/>
    <w:rsid w:val="00EB2798"/>
    <w:rsid w:val="00EB3109"/>
    <w:rsid w:val="00EB44A1"/>
    <w:rsid w:val="00EB4639"/>
    <w:rsid w:val="00EB6A93"/>
    <w:rsid w:val="00EC2F35"/>
    <w:rsid w:val="00EC64C6"/>
    <w:rsid w:val="00EC6981"/>
    <w:rsid w:val="00EC75C6"/>
    <w:rsid w:val="00EC7D8E"/>
    <w:rsid w:val="00ED0133"/>
    <w:rsid w:val="00ED019C"/>
    <w:rsid w:val="00ED11E6"/>
    <w:rsid w:val="00ED2EF2"/>
    <w:rsid w:val="00ED2F67"/>
    <w:rsid w:val="00ED365A"/>
    <w:rsid w:val="00ED4FA4"/>
    <w:rsid w:val="00ED51B3"/>
    <w:rsid w:val="00ED5C45"/>
    <w:rsid w:val="00ED661A"/>
    <w:rsid w:val="00ED708E"/>
    <w:rsid w:val="00ED75F6"/>
    <w:rsid w:val="00ED7B49"/>
    <w:rsid w:val="00EE05C6"/>
    <w:rsid w:val="00EE06C7"/>
    <w:rsid w:val="00EE2208"/>
    <w:rsid w:val="00EE349C"/>
    <w:rsid w:val="00EE57CB"/>
    <w:rsid w:val="00EE63F5"/>
    <w:rsid w:val="00EE7163"/>
    <w:rsid w:val="00EF0A92"/>
    <w:rsid w:val="00EF3EF1"/>
    <w:rsid w:val="00EF41ED"/>
    <w:rsid w:val="00EF4C85"/>
    <w:rsid w:val="00EF51BD"/>
    <w:rsid w:val="00EF5740"/>
    <w:rsid w:val="00F021BD"/>
    <w:rsid w:val="00F02745"/>
    <w:rsid w:val="00F044F8"/>
    <w:rsid w:val="00F06CB7"/>
    <w:rsid w:val="00F06F32"/>
    <w:rsid w:val="00F1036A"/>
    <w:rsid w:val="00F113CB"/>
    <w:rsid w:val="00F14660"/>
    <w:rsid w:val="00F146D3"/>
    <w:rsid w:val="00F158AC"/>
    <w:rsid w:val="00F1749E"/>
    <w:rsid w:val="00F21A67"/>
    <w:rsid w:val="00F269C7"/>
    <w:rsid w:val="00F3106C"/>
    <w:rsid w:val="00F323CD"/>
    <w:rsid w:val="00F32498"/>
    <w:rsid w:val="00F33281"/>
    <w:rsid w:val="00F33B58"/>
    <w:rsid w:val="00F33D78"/>
    <w:rsid w:val="00F35997"/>
    <w:rsid w:val="00F36B06"/>
    <w:rsid w:val="00F40DD1"/>
    <w:rsid w:val="00F44251"/>
    <w:rsid w:val="00F44512"/>
    <w:rsid w:val="00F460F0"/>
    <w:rsid w:val="00F46A28"/>
    <w:rsid w:val="00F46A4A"/>
    <w:rsid w:val="00F51FCD"/>
    <w:rsid w:val="00F52DB1"/>
    <w:rsid w:val="00F54200"/>
    <w:rsid w:val="00F54243"/>
    <w:rsid w:val="00F56CAF"/>
    <w:rsid w:val="00F60C9C"/>
    <w:rsid w:val="00F61459"/>
    <w:rsid w:val="00F61A6D"/>
    <w:rsid w:val="00F61B18"/>
    <w:rsid w:val="00F61CF5"/>
    <w:rsid w:val="00F63A62"/>
    <w:rsid w:val="00F64C4D"/>
    <w:rsid w:val="00F65220"/>
    <w:rsid w:val="00F65EDA"/>
    <w:rsid w:val="00F663A1"/>
    <w:rsid w:val="00F666C0"/>
    <w:rsid w:val="00F72EA9"/>
    <w:rsid w:val="00F76D14"/>
    <w:rsid w:val="00F8018C"/>
    <w:rsid w:val="00F81285"/>
    <w:rsid w:val="00F82A92"/>
    <w:rsid w:val="00F859EE"/>
    <w:rsid w:val="00F86337"/>
    <w:rsid w:val="00F86520"/>
    <w:rsid w:val="00F915B6"/>
    <w:rsid w:val="00F91D1C"/>
    <w:rsid w:val="00F92CBB"/>
    <w:rsid w:val="00F93814"/>
    <w:rsid w:val="00F93A5D"/>
    <w:rsid w:val="00F94367"/>
    <w:rsid w:val="00F95A2B"/>
    <w:rsid w:val="00FA1E64"/>
    <w:rsid w:val="00FA2363"/>
    <w:rsid w:val="00FA2B0F"/>
    <w:rsid w:val="00FB2CEB"/>
    <w:rsid w:val="00FB2DAF"/>
    <w:rsid w:val="00FB3FF1"/>
    <w:rsid w:val="00FB403B"/>
    <w:rsid w:val="00FB40A1"/>
    <w:rsid w:val="00FB4A5D"/>
    <w:rsid w:val="00FB7A46"/>
    <w:rsid w:val="00FC120D"/>
    <w:rsid w:val="00FC1CA3"/>
    <w:rsid w:val="00FC37F2"/>
    <w:rsid w:val="00FC5005"/>
    <w:rsid w:val="00FC6715"/>
    <w:rsid w:val="00FC6836"/>
    <w:rsid w:val="00FC6C8A"/>
    <w:rsid w:val="00FC74A4"/>
    <w:rsid w:val="00FC77DA"/>
    <w:rsid w:val="00FD2B51"/>
    <w:rsid w:val="00FD2F53"/>
    <w:rsid w:val="00FD2FB0"/>
    <w:rsid w:val="00FD551F"/>
    <w:rsid w:val="00FD6325"/>
    <w:rsid w:val="00FD6ECD"/>
    <w:rsid w:val="00FD773C"/>
    <w:rsid w:val="00FD7FCE"/>
    <w:rsid w:val="00FE02FF"/>
    <w:rsid w:val="00FE0E12"/>
    <w:rsid w:val="00FE307D"/>
    <w:rsid w:val="00FE4B2F"/>
    <w:rsid w:val="00FE5B3A"/>
    <w:rsid w:val="00FF22FA"/>
    <w:rsid w:val="00FF2BB6"/>
    <w:rsid w:val="00FF3299"/>
    <w:rsid w:val="00FF4898"/>
    <w:rsid w:val="00FF6527"/>
    <w:rsid w:val="00FF69A4"/>
    <w:rsid w:val="00FF7871"/>
    <w:rsid w:val="00FF7CD3"/>
    <w:rsid w:val="021A55AF"/>
    <w:rsid w:val="0AF51D95"/>
    <w:rsid w:val="0B747660"/>
    <w:rsid w:val="0C45069B"/>
    <w:rsid w:val="0CF8C2E7"/>
    <w:rsid w:val="105EF115"/>
    <w:rsid w:val="11C5DA93"/>
    <w:rsid w:val="14746C24"/>
    <w:rsid w:val="17672B2A"/>
    <w:rsid w:val="1954D5A3"/>
    <w:rsid w:val="198E35F7"/>
    <w:rsid w:val="1B91F829"/>
    <w:rsid w:val="1C1B9A6C"/>
    <w:rsid w:val="1D1A518B"/>
    <w:rsid w:val="2266BE7C"/>
    <w:rsid w:val="230E988F"/>
    <w:rsid w:val="23AC1DD2"/>
    <w:rsid w:val="31DEAAA6"/>
    <w:rsid w:val="32A1171C"/>
    <w:rsid w:val="33A2CC35"/>
    <w:rsid w:val="36FFF98C"/>
    <w:rsid w:val="377C8121"/>
    <w:rsid w:val="3E5C47F7"/>
    <w:rsid w:val="4056E0EC"/>
    <w:rsid w:val="44844377"/>
    <w:rsid w:val="4AB16D5E"/>
    <w:rsid w:val="4B45C2E4"/>
    <w:rsid w:val="4BBB467E"/>
    <w:rsid w:val="4EB931D0"/>
    <w:rsid w:val="50540517"/>
    <w:rsid w:val="52759F50"/>
    <w:rsid w:val="52760F48"/>
    <w:rsid w:val="528AA4E7"/>
    <w:rsid w:val="53014F1E"/>
    <w:rsid w:val="556A84BA"/>
    <w:rsid w:val="57FBA920"/>
    <w:rsid w:val="5A24FB1A"/>
    <w:rsid w:val="5A4C620E"/>
    <w:rsid w:val="5ABCC9D0"/>
    <w:rsid w:val="5D7E5C16"/>
    <w:rsid w:val="67FDA6FF"/>
    <w:rsid w:val="69B5EF78"/>
    <w:rsid w:val="6B922B27"/>
    <w:rsid w:val="6C4E670E"/>
    <w:rsid w:val="703B5F02"/>
    <w:rsid w:val="74364039"/>
    <w:rsid w:val="7462F5E2"/>
    <w:rsid w:val="75C8BCC7"/>
    <w:rsid w:val="795B811D"/>
    <w:rsid w:val="7A474B8B"/>
    <w:rsid w:val="7F3D55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DD29F"/>
  <w15:chartTrackingRefBased/>
  <w15:docId w15:val="{65FF8925-3E70-4B64-8197-DF9624F1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8C"/>
  </w:style>
  <w:style w:type="paragraph" w:styleId="Heading1">
    <w:name w:val="heading 1"/>
    <w:basedOn w:val="Normal"/>
    <w:next w:val="Normal"/>
    <w:link w:val="Heading1Char"/>
    <w:uiPriority w:val="9"/>
    <w:qFormat/>
    <w:rsid w:val="00B323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23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2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107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31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3231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3231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1072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E008E2"/>
    <w:pPr>
      <w:ind w:left="720"/>
      <w:contextualSpacing/>
    </w:pPr>
  </w:style>
  <w:style w:type="character" w:styleId="CommentReference">
    <w:name w:val="annotation reference"/>
    <w:basedOn w:val="DefaultParagraphFont"/>
    <w:uiPriority w:val="99"/>
    <w:semiHidden/>
    <w:unhideWhenUsed/>
    <w:rsid w:val="00BE2CBF"/>
    <w:rPr>
      <w:sz w:val="16"/>
      <w:szCs w:val="16"/>
    </w:rPr>
  </w:style>
  <w:style w:type="paragraph" w:styleId="CommentText">
    <w:name w:val="annotation text"/>
    <w:basedOn w:val="Normal"/>
    <w:link w:val="CommentTextChar"/>
    <w:uiPriority w:val="99"/>
    <w:unhideWhenUsed/>
    <w:rsid w:val="00BE2CBF"/>
    <w:pPr>
      <w:spacing w:line="240" w:lineRule="auto"/>
    </w:pPr>
    <w:rPr>
      <w:sz w:val="20"/>
      <w:szCs w:val="20"/>
    </w:rPr>
  </w:style>
  <w:style w:type="character" w:customStyle="1" w:styleId="CommentTextChar">
    <w:name w:val="Comment Text Char"/>
    <w:basedOn w:val="DefaultParagraphFont"/>
    <w:link w:val="CommentText"/>
    <w:uiPriority w:val="99"/>
    <w:rsid w:val="00BE2CBF"/>
    <w:rPr>
      <w:sz w:val="20"/>
      <w:szCs w:val="20"/>
    </w:rPr>
  </w:style>
  <w:style w:type="paragraph" w:styleId="CommentSubject">
    <w:name w:val="annotation subject"/>
    <w:basedOn w:val="CommentText"/>
    <w:next w:val="CommentText"/>
    <w:link w:val="CommentSubjectChar"/>
    <w:uiPriority w:val="99"/>
    <w:semiHidden/>
    <w:unhideWhenUsed/>
    <w:rsid w:val="00BE2CBF"/>
    <w:rPr>
      <w:b/>
      <w:bCs/>
    </w:rPr>
  </w:style>
  <w:style w:type="character" w:customStyle="1" w:styleId="CommentSubjectChar">
    <w:name w:val="Comment Subject Char"/>
    <w:basedOn w:val="CommentTextChar"/>
    <w:link w:val="CommentSubject"/>
    <w:uiPriority w:val="99"/>
    <w:semiHidden/>
    <w:rsid w:val="00BE2CBF"/>
    <w:rPr>
      <w:b/>
      <w:bCs/>
      <w:sz w:val="20"/>
      <w:szCs w:val="20"/>
    </w:rPr>
  </w:style>
  <w:style w:type="paragraph" w:styleId="BalloonText">
    <w:name w:val="Balloon Text"/>
    <w:basedOn w:val="Normal"/>
    <w:link w:val="BalloonTextChar"/>
    <w:uiPriority w:val="99"/>
    <w:semiHidden/>
    <w:unhideWhenUsed/>
    <w:rsid w:val="00BE2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CBF"/>
    <w:rPr>
      <w:rFonts w:ascii="Segoe UI" w:hAnsi="Segoe UI" w:cs="Segoe UI"/>
      <w:sz w:val="18"/>
      <w:szCs w:val="18"/>
    </w:rPr>
  </w:style>
  <w:style w:type="paragraph" w:styleId="Revision">
    <w:name w:val="Revision"/>
    <w:hidden/>
    <w:uiPriority w:val="99"/>
    <w:semiHidden/>
    <w:rsid w:val="00D17C1B"/>
    <w:pPr>
      <w:spacing w:after="0" w:line="240" w:lineRule="auto"/>
    </w:pPr>
  </w:style>
  <w:style w:type="table" w:styleId="TableGrid">
    <w:name w:val="Table Grid"/>
    <w:basedOn w:val="TableNormal"/>
    <w:uiPriority w:val="59"/>
    <w:rsid w:val="00F9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2B60"/>
    <w:rPr>
      <w:color w:val="0563C1"/>
      <w:u w:val="single"/>
    </w:rPr>
  </w:style>
  <w:style w:type="paragraph" w:styleId="Header">
    <w:name w:val="header"/>
    <w:basedOn w:val="Normal"/>
    <w:link w:val="HeaderChar"/>
    <w:uiPriority w:val="99"/>
    <w:unhideWhenUsed/>
    <w:rsid w:val="008A6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FB8"/>
  </w:style>
  <w:style w:type="paragraph" w:styleId="Footer">
    <w:name w:val="footer"/>
    <w:basedOn w:val="Normal"/>
    <w:link w:val="FooterChar"/>
    <w:uiPriority w:val="99"/>
    <w:unhideWhenUsed/>
    <w:rsid w:val="008A6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FB8"/>
  </w:style>
  <w:style w:type="paragraph" w:styleId="ListBullet">
    <w:name w:val="List Bullet"/>
    <w:basedOn w:val="Normal"/>
    <w:uiPriority w:val="99"/>
    <w:unhideWhenUsed/>
    <w:rsid w:val="00D40EAE"/>
    <w:pPr>
      <w:numPr>
        <w:numId w:val="2"/>
      </w:numPr>
      <w:contextualSpacing/>
    </w:pPr>
  </w:style>
  <w:style w:type="paragraph" w:customStyle="1" w:styleId="paragraph">
    <w:name w:val="paragraph"/>
    <w:basedOn w:val="Normal"/>
    <w:rsid w:val="009F0F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F0FF1"/>
  </w:style>
  <w:style w:type="character" w:customStyle="1" w:styleId="eop">
    <w:name w:val="eop"/>
    <w:basedOn w:val="DefaultParagraphFont"/>
    <w:rsid w:val="009F0FF1"/>
  </w:style>
  <w:style w:type="paragraph" w:styleId="NormalWeb">
    <w:name w:val="Normal (Web)"/>
    <w:basedOn w:val="Normal"/>
    <w:uiPriority w:val="99"/>
    <w:semiHidden/>
    <w:unhideWhenUsed/>
    <w:rsid w:val="0052117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A4224F"/>
    <w:rPr>
      <w:color w:val="605E5C"/>
      <w:shd w:val="clear" w:color="auto" w:fill="E1DFDD"/>
    </w:rPr>
  </w:style>
  <w:style w:type="character" w:styleId="Mention">
    <w:name w:val="Mention"/>
    <w:basedOn w:val="DefaultParagraphFont"/>
    <w:uiPriority w:val="99"/>
    <w:unhideWhenUsed/>
    <w:rsid w:val="00C5443C"/>
    <w:rPr>
      <w:color w:val="2B579A"/>
      <w:shd w:val="clear" w:color="auto" w:fill="E1DFDD"/>
    </w:rPr>
  </w:style>
  <w:style w:type="paragraph" w:styleId="NoSpacing">
    <w:name w:val="No Spacing"/>
    <w:uiPriority w:val="1"/>
    <w:qFormat/>
    <w:rsid w:val="00725AB0"/>
    <w:pPr>
      <w:spacing w:after="0" w:line="240" w:lineRule="auto"/>
    </w:pPr>
  </w:style>
  <w:style w:type="character" w:customStyle="1" w:styleId="tel">
    <w:name w:val="tel"/>
    <w:basedOn w:val="DefaultParagraphFont"/>
    <w:rsid w:val="00746346"/>
  </w:style>
  <w:style w:type="character" w:styleId="FollowedHyperlink">
    <w:name w:val="FollowedHyperlink"/>
    <w:basedOn w:val="DefaultParagraphFont"/>
    <w:uiPriority w:val="99"/>
    <w:semiHidden/>
    <w:unhideWhenUsed/>
    <w:rsid w:val="003E05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5870">
      <w:bodyDiv w:val="1"/>
      <w:marLeft w:val="0"/>
      <w:marRight w:val="0"/>
      <w:marTop w:val="0"/>
      <w:marBottom w:val="0"/>
      <w:divBdr>
        <w:top w:val="none" w:sz="0" w:space="0" w:color="auto"/>
        <w:left w:val="none" w:sz="0" w:space="0" w:color="auto"/>
        <w:bottom w:val="none" w:sz="0" w:space="0" w:color="auto"/>
        <w:right w:val="none" w:sz="0" w:space="0" w:color="auto"/>
      </w:divBdr>
    </w:div>
    <w:div w:id="39943136">
      <w:bodyDiv w:val="1"/>
      <w:marLeft w:val="0"/>
      <w:marRight w:val="0"/>
      <w:marTop w:val="0"/>
      <w:marBottom w:val="0"/>
      <w:divBdr>
        <w:top w:val="none" w:sz="0" w:space="0" w:color="auto"/>
        <w:left w:val="none" w:sz="0" w:space="0" w:color="auto"/>
        <w:bottom w:val="none" w:sz="0" w:space="0" w:color="auto"/>
        <w:right w:val="none" w:sz="0" w:space="0" w:color="auto"/>
      </w:divBdr>
    </w:div>
    <w:div w:id="98919258">
      <w:bodyDiv w:val="1"/>
      <w:marLeft w:val="0"/>
      <w:marRight w:val="0"/>
      <w:marTop w:val="0"/>
      <w:marBottom w:val="0"/>
      <w:divBdr>
        <w:top w:val="none" w:sz="0" w:space="0" w:color="auto"/>
        <w:left w:val="none" w:sz="0" w:space="0" w:color="auto"/>
        <w:bottom w:val="none" w:sz="0" w:space="0" w:color="auto"/>
        <w:right w:val="none" w:sz="0" w:space="0" w:color="auto"/>
      </w:divBdr>
    </w:div>
    <w:div w:id="331837371">
      <w:bodyDiv w:val="1"/>
      <w:marLeft w:val="0"/>
      <w:marRight w:val="0"/>
      <w:marTop w:val="0"/>
      <w:marBottom w:val="0"/>
      <w:divBdr>
        <w:top w:val="none" w:sz="0" w:space="0" w:color="auto"/>
        <w:left w:val="none" w:sz="0" w:space="0" w:color="auto"/>
        <w:bottom w:val="none" w:sz="0" w:space="0" w:color="auto"/>
        <w:right w:val="none" w:sz="0" w:space="0" w:color="auto"/>
      </w:divBdr>
    </w:div>
    <w:div w:id="372197119">
      <w:bodyDiv w:val="1"/>
      <w:marLeft w:val="0"/>
      <w:marRight w:val="0"/>
      <w:marTop w:val="0"/>
      <w:marBottom w:val="0"/>
      <w:divBdr>
        <w:top w:val="none" w:sz="0" w:space="0" w:color="auto"/>
        <w:left w:val="none" w:sz="0" w:space="0" w:color="auto"/>
        <w:bottom w:val="none" w:sz="0" w:space="0" w:color="auto"/>
        <w:right w:val="none" w:sz="0" w:space="0" w:color="auto"/>
      </w:divBdr>
    </w:div>
    <w:div w:id="774176813">
      <w:bodyDiv w:val="1"/>
      <w:marLeft w:val="0"/>
      <w:marRight w:val="0"/>
      <w:marTop w:val="0"/>
      <w:marBottom w:val="0"/>
      <w:divBdr>
        <w:top w:val="none" w:sz="0" w:space="0" w:color="auto"/>
        <w:left w:val="none" w:sz="0" w:space="0" w:color="auto"/>
        <w:bottom w:val="none" w:sz="0" w:space="0" w:color="auto"/>
        <w:right w:val="none" w:sz="0" w:space="0" w:color="auto"/>
      </w:divBdr>
    </w:div>
    <w:div w:id="845284811">
      <w:bodyDiv w:val="1"/>
      <w:marLeft w:val="0"/>
      <w:marRight w:val="0"/>
      <w:marTop w:val="0"/>
      <w:marBottom w:val="0"/>
      <w:divBdr>
        <w:top w:val="none" w:sz="0" w:space="0" w:color="auto"/>
        <w:left w:val="none" w:sz="0" w:space="0" w:color="auto"/>
        <w:bottom w:val="none" w:sz="0" w:space="0" w:color="auto"/>
        <w:right w:val="none" w:sz="0" w:space="0" w:color="auto"/>
      </w:divBdr>
    </w:div>
    <w:div w:id="864560924">
      <w:bodyDiv w:val="1"/>
      <w:marLeft w:val="0"/>
      <w:marRight w:val="0"/>
      <w:marTop w:val="0"/>
      <w:marBottom w:val="0"/>
      <w:divBdr>
        <w:top w:val="none" w:sz="0" w:space="0" w:color="auto"/>
        <w:left w:val="none" w:sz="0" w:space="0" w:color="auto"/>
        <w:bottom w:val="none" w:sz="0" w:space="0" w:color="auto"/>
        <w:right w:val="none" w:sz="0" w:space="0" w:color="auto"/>
      </w:divBdr>
      <w:divsChild>
        <w:div w:id="213542093">
          <w:marLeft w:val="0"/>
          <w:marRight w:val="0"/>
          <w:marTop w:val="0"/>
          <w:marBottom w:val="0"/>
          <w:divBdr>
            <w:top w:val="none" w:sz="0" w:space="0" w:color="auto"/>
            <w:left w:val="none" w:sz="0" w:space="0" w:color="auto"/>
            <w:bottom w:val="none" w:sz="0" w:space="0" w:color="auto"/>
            <w:right w:val="none" w:sz="0" w:space="0" w:color="auto"/>
          </w:divBdr>
        </w:div>
        <w:div w:id="714080441">
          <w:marLeft w:val="0"/>
          <w:marRight w:val="0"/>
          <w:marTop w:val="0"/>
          <w:marBottom w:val="0"/>
          <w:divBdr>
            <w:top w:val="none" w:sz="0" w:space="0" w:color="auto"/>
            <w:left w:val="none" w:sz="0" w:space="0" w:color="auto"/>
            <w:bottom w:val="none" w:sz="0" w:space="0" w:color="auto"/>
            <w:right w:val="none" w:sz="0" w:space="0" w:color="auto"/>
          </w:divBdr>
        </w:div>
        <w:div w:id="872155671">
          <w:marLeft w:val="0"/>
          <w:marRight w:val="0"/>
          <w:marTop w:val="0"/>
          <w:marBottom w:val="0"/>
          <w:divBdr>
            <w:top w:val="none" w:sz="0" w:space="0" w:color="auto"/>
            <w:left w:val="none" w:sz="0" w:space="0" w:color="auto"/>
            <w:bottom w:val="none" w:sz="0" w:space="0" w:color="auto"/>
            <w:right w:val="none" w:sz="0" w:space="0" w:color="auto"/>
          </w:divBdr>
        </w:div>
        <w:div w:id="998464129">
          <w:marLeft w:val="0"/>
          <w:marRight w:val="0"/>
          <w:marTop w:val="0"/>
          <w:marBottom w:val="0"/>
          <w:divBdr>
            <w:top w:val="none" w:sz="0" w:space="0" w:color="auto"/>
            <w:left w:val="none" w:sz="0" w:space="0" w:color="auto"/>
            <w:bottom w:val="none" w:sz="0" w:space="0" w:color="auto"/>
            <w:right w:val="none" w:sz="0" w:space="0" w:color="auto"/>
          </w:divBdr>
        </w:div>
        <w:div w:id="1868330296">
          <w:marLeft w:val="0"/>
          <w:marRight w:val="0"/>
          <w:marTop w:val="0"/>
          <w:marBottom w:val="0"/>
          <w:divBdr>
            <w:top w:val="none" w:sz="0" w:space="0" w:color="auto"/>
            <w:left w:val="none" w:sz="0" w:space="0" w:color="auto"/>
            <w:bottom w:val="none" w:sz="0" w:space="0" w:color="auto"/>
            <w:right w:val="none" w:sz="0" w:space="0" w:color="auto"/>
          </w:divBdr>
        </w:div>
        <w:div w:id="1911890571">
          <w:marLeft w:val="0"/>
          <w:marRight w:val="0"/>
          <w:marTop w:val="0"/>
          <w:marBottom w:val="0"/>
          <w:divBdr>
            <w:top w:val="none" w:sz="0" w:space="0" w:color="auto"/>
            <w:left w:val="none" w:sz="0" w:space="0" w:color="auto"/>
            <w:bottom w:val="none" w:sz="0" w:space="0" w:color="auto"/>
            <w:right w:val="none" w:sz="0" w:space="0" w:color="auto"/>
          </w:divBdr>
        </w:div>
      </w:divsChild>
    </w:div>
    <w:div w:id="1071345312">
      <w:bodyDiv w:val="1"/>
      <w:marLeft w:val="0"/>
      <w:marRight w:val="0"/>
      <w:marTop w:val="0"/>
      <w:marBottom w:val="0"/>
      <w:divBdr>
        <w:top w:val="none" w:sz="0" w:space="0" w:color="auto"/>
        <w:left w:val="none" w:sz="0" w:space="0" w:color="auto"/>
        <w:bottom w:val="none" w:sz="0" w:space="0" w:color="auto"/>
        <w:right w:val="none" w:sz="0" w:space="0" w:color="auto"/>
      </w:divBdr>
    </w:div>
    <w:div w:id="1323662010">
      <w:bodyDiv w:val="1"/>
      <w:marLeft w:val="0"/>
      <w:marRight w:val="0"/>
      <w:marTop w:val="0"/>
      <w:marBottom w:val="0"/>
      <w:divBdr>
        <w:top w:val="none" w:sz="0" w:space="0" w:color="auto"/>
        <w:left w:val="none" w:sz="0" w:space="0" w:color="auto"/>
        <w:bottom w:val="none" w:sz="0" w:space="0" w:color="auto"/>
        <w:right w:val="none" w:sz="0" w:space="0" w:color="auto"/>
      </w:divBdr>
    </w:div>
    <w:div w:id="1381396593">
      <w:bodyDiv w:val="1"/>
      <w:marLeft w:val="0"/>
      <w:marRight w:val="0"/>
      <w:marTop w:val="0"/>
      <w:marBottom w:val="0"/>
      <w:divBdr>
        <w:top w:val="none" w:sz="0" w:space="0" w:color="auto"/>
        <w:left w:val="none" w:sz="0" w:space="0" w:color="auto"/>
        <w:bottom w:val="none" w:sz="0" w:space="0" w:color="auto"/>
        <w:right w:val="none" w:sz="0" w:space="0" w:color="auto"/>
      </w:divBdr>
    </w:div>
    <w:div w:id="1419212976">
      <w:bodyDiv w:val="1"/>
      <w:marLeft w:val="0"/>
      <w:marRight w:val="0"/>
      <w:marTop w:val="0"/>
      <w:marBottom w:val="0"/>
      <w:divBdr>
        <w:top w:val="none" w:sz="0" w:space="0" w:color="auto"/>
        <w:left w:val="none" w:sz="0" w:space="0" w:color="auto"/>
        <w:bottom w:val="none" w:sz="0" w:space="0" w:color="auto"/>
        <w:right w:val="none" w:sz="0" w:space="0" w:color="auto"/>
      </w:divBdr>
      <w:divsChild>
        <w:div w:id="498931478">
          <w:marLeft w:val="0"/>
          <w:marRight w:val="0"/>
          <w:marTop w:val="0"/>
          <w:marBottom w:val="0"/>
          <w:divBdr>
            <w:top w:val="none" w:sz="0" w:space="0" w:color="auto"/>
            <w:left w:val="none" w:sz="0" w:space="0" w:color="auto"/>
            <w:bottom w:val="none" w:sz="0" w:space="0" w:color="auto"/>
            <w:right w:val="none" w:sz="0" w:space="0" w:color="auto"/>
          </w:divBdr>
        </w:div>
        <w:div w:id="651637646">
          <w:marLeft w:val="0"/>
          <w:marRight w:val="0"/>
          <w:marTop w:val="0"/>
          <w:marBottom w:val="0"/>
          <w:divBdr>
            <w:top w:val="none" w:sz="0" w:space="0" w:color="auto"/>
            <w:left w:val="none" w:sz="0" w:space="0" w:color="auto"/>
            <w:bottom w:val="none" w:sz="0" w:space="0" w:color="auto"/>
            <w:right w:val="none" w:sz="0" w:space="0" w:color="auto"/>
          </w:divBdr>
        </w:div>
        <w:div w:id="798039271">
          <w:marLeft w:val="0"/>
          <w:marRight w:val="0"/>
          <w:marTop w:val="0"/>
          <w:marBottom w:val="0"/>
          <w:divBdr>
            <w:top w:val="none" w:sz="0" w:space="0" w:color="auto"/>
            <w:left w:val="none" w:sz="0" w:space="0" w:color="auto"/>
            <w:bottom w:val="none" w:sz="0" w:space="0" w:color="auto"/>
            <w:right w:val="none" w:sz="0" w:space="0" w:color="auto"/>
          </w:divBdr>
        </w:div>
        <w:div w:id="1013454956">
          <w:marLeft w:val="0"/>
          <w:marRight w:val="0"/>
          <w:marTop w:val="0"/>
          <w:marBottom w:val="0"/>
          <w:divBdr>
            <w:top w:val="none" w:sz="0" w:space="0" w:color="auto"/>
            <w:left w:val="none" w:sz="0" w:space="0" w:color="auto"/>
            <w:bottom w:val="none" w:sz="0" w:space="0" w:color="auto"/>
            <w:right w:val="none" w:sz="0" w:space="0" w:color="auto"/>
          </w:divBdr>
        </w:div>
      </w:divsChild>
    </w:div>
    <w:div w:id="1456560339">
      <w:bodyDiv w:val="1"/>
      <w:marLeft w:val="0"/>
      <w:marRight w:val="0"/>
      <w:marTop w:val="0"/>
      <w:marBottom w:val="0"/>
      <w:divBdr>
        <w:top w:val="none" w:sz="0" w:space="0" w:color="auto"/>
        <w:left w:val="none" w:sz="0" w:space="0" w:color="auto"/>
        <w:bottom w:val="none" w:sz="0" w:space="0" w:color="auto"/>
        <w:right w:val="none" w:sz="0" w:space="0" w:color="auto"/>
      </w:divBdr>
    </w:div>
    <w:div w:id="1577931962">
      <w:bodyDiv w:val="1"/>
      <w:marLeft w:val="0"/>
      <w:marRight w:val="0"/>
      <w:marTop w:val="0"/>
      <w:marBottom w:val="0"/>
      <w:divBdr>
        <w:top w:val="none" w:sz="0" w:space="0" w:color="auto"/>
        <w:left w:val="none" w:sz="0" w:space="0" w:color="auto"/>
        <w:bottom w:val="none" w:sz="0" w:space="0" w:color="auto"/>
        <w:right w:val="none" w:sz="0" w:space="0" w:color="auto"/>
      </w:divBdr>
    </w:div>
    <w:div w:id="2112620581">
      <w:bodyDiv w:val="1"/>
      <w:marLeft w:val="0"/>
      <w:marRight w:val="0"/>
      <w:marTop w:val="0"/>
      <w:marBottom w:val="0"/>
      <w:divBdr>
        <w:top w:val="none" w:sz="0" w:space="0" w:color="auto"/>
        <w:left w:val="none" w:sz="0" w:space="0" w:color="auto"/>
        <w:bottom w:val="none" w:sz="0" w:space="0" w:color="auto"/>
        <w:right w:val="none" w:sz="0" w:space="0" w:color="auto"/>
      </w:divBdr>
      <w:divsChild>
        <w:div w:id="1328826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7274a981-c812-4bc8-a299-9413e9e0141e" xsi:nil="true"/>
    <Version0 xmlns="7274a981-c812-4bc8-a299-9413e9e0141e" xsi:nil="true"/>
    <_dlc_DocId xmlns="946b1f3c-ad30-4bca-9395-c2c4ea552107">NXRC265MJ43S-1379969754-3250</_dlc_DocId>
    <_dlc_DocIdUrl xmlns="946b1f3c-ad30-4bca-9395-c2c4ea552107">
      <Url>https://usdagcc.sharepoint.com/sites/aphis-ppq-policy/php/PD/CAPS/_layouts/15/DocIdRedir.aspx?ID=NXRC265MJ43S-1379969754-3250</Url>
      <Description>NXRC265MJ43S-1379969754-3250</Description>
    </_dlc_DocIdUrl>
    <SharedWithUsers xmlns="6413699b-d948-40f1-9d08-c7ff8b30f535">
      <UserInfo>
        <DisplayName>Shearer, Steven  - MRP-APHIS</DisplayName>
        <AccountId>257</AccountId>
        <AccountType/>
      </UserInfo>
      <UserInfo>
        <DisplayName>Bays, Darrell A - APHIS</DisplayName>
        <AccountId>1206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3ADEFF8FA0D44F80EB729D7C288B3F" ma:contentTypeVersion="2731" ma:contentTypeDescription="Create a new document." ma:contentTypeScope="" ma:versionID="43db31d0e5adf7cf0e387b84f5d15630">
  <xsd:schema xmlns:xsd="http://www.w3.org/2001/XMLSchema" xmlns:xs="http://www.w3.org/2001/XMLSchema" xmlns:p="http://schemas.microsoft.com/office/2006/metadata/properties" xmlns:ns2="7274a981-c812-4bc8-a299-9413e9e0141e" xmlns:ns3="946b1f3c-ad30-4bca-9395-c2c4ea552107" xmlns:ns4="6413699b-d948-40f1-9d08-c7ff8b30f535" targetNamespace="http://schemas.microsoft.com/office/2006/metadata/properties" ma:root="true" ma:fieldsID="6515d877010b4a2e3d5086c2a8b265f3" ns2:_="" ns3:_="" ns4:_="">
    <xsd:import namespace="7274a981-c812-4bc8-a299-9413e9e0141e"/>
    <xsd:import namespace="946b1f3c-ad30-4bca-9395-c2c4ea552107"/>
    <xsd:import namespace="6413699b-d948-40f1-9d08-c7ff8b30f535"/>
    <xsd:element name="properties">
      <xsd:complexType>
        <xsd:sequence>
          <xsd:element name="documentManagement">
            <xsd:complexType>
              <xsd:all>
                <xsd:element ref="ns2:Comments" minOccurs="0"/>
                <xsd:element ref="ns2:Version0" minOccurs="0"/>
                <xsd:element ref="ns3:_dlc_DocId" minOccurs="0"/>
                <xsd:element ref="ns3:_dlc_DocIdUrl" minOccurs="0"/>
                <xsd:element ref="ns3:_dlc_DocIdPersistId"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a981-c812-4bc8-a299-9413e9e0141e"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Version0" ma:index="3" nillable="true" ma:displayName="Version" ma:decimals="-1" ma:internalName="Version0" ma:readOnly="false" ma:percentage="FALSE">
      <xsd:simpleType>
        <xsd:restriction base="dms:Number"/>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19A922-3F55-46D6-88EB-D885D1182622}">
  <ds:schemaRefs>
    <ds:schemaRef ds:uri="http://schemas.microsoft.com/office/2006/metadata/properties"/>
    <ds:schemaRef ds:uri="http://schemas.microsoft.com/office/infopath/2007/PartnerControls"/>
    <ds:schemaRef ds:uri="7274a981-c812-4bc8-a299-9413e9e0141e"/>
    <ds:schemaRef ds:uri="946b1f3c-ad30-4bca-9395-c2c4ea552107"/>
    <ds:schemaRef ds:uri="6413699b-d948-40f1-9d08-c7ff8b30f535"/>
  </ds:schemaRefs>
</ds:datastoreItem>
</file>

<file path=customXml/itemProps2.xml><?xml version="1.0" encoding="utf-8"?>
<ds:datastoreItem xmlns:ds="http://schemas.openxmlformats.org/officeDocument/2006/customXml" ds:itemID="{71286A64-3894-49D1-AEAA-E6C20370EAA0}">
  <ds:schemaRefs>
    <ds:schemaRef ds:uri="http://schemas.openxmlformats.org/officeDocument/2006/bibliography"/>
  </ds:schemaRefs>
</ds:datastoreItem>
</file>

<file path=customXml/itemProps3.xml><?xml version="1.0" encoding="utf-8"?>
<ds:datastoreItem xmlns:ds="http://schemas.openxmlformats.org/officeDocument/2006/customXml" ds:itemID="{24FB83B7-A2E1-4D12-B002-1B288235528F}"/>
</file>

<file path=customXml/itemProps4.xml><?xml version="1.0" encoding="utf-8"?>
<ds:datastoreItem xmlns:ds="http://schemas.openxmlformats.org/officeDocument/2006/customXml" ds:itemID="{2E22EAD6-D201-4FBD-A0EA-67947DC28F66}">
  <ds:schemaRefs>
    <ds:schemaRef ds:uri="http://schemas.microsoft.com/sharepoint/v3/contenttype/forms"/>
  </ds:schemaRefs>
</ds:datastoreItem>
</file>

<file path=customXml/itemProps5.xml><?xml version="1.0" encoding="utf-8"?>
<ds:datastoreItem xmlns:ds="http://schemas.openxmlformats.org/officeDocument/2006/customXml" ds:itemID="{B72A557F-9163-4E20-89C1-D8A93240AD0F}">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Hemler, Benjamin C - APHIS</dc:creator>
  <cp:keywords/>
  <dc:description/>
  <cp:lastModifiedBy>Gresham, Tina - MRP-APHIS</cp:lastModifiedBy>
  <cp:revision>12</cp:revision>
  <dcterms:created xsi:type="dcterms:W3CDTF">2025-01-14T16:13:00Z</dcterms:created>
  <dcterms:modified xsi:type="dcterms:W3CDTF">2025-01-14T17:11:00Z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0x010100713ADEFF8FA0D44F80EB729D7C288B3F</vt:lpwstr>
  </property>
  <property fmtid="{D5CDD505-2E9C-101B-9397-08002B2CF9AE}" pid="3" name="_dlc_DocIdItemGuid">
    <vt:lpwstr>0c390da3-0e08-4dd3-af2f-1601819635ab</vt:lpwstr>
  </property>
</Properties>
</file>